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E" w:rsidRPr="00DB2150" w:rsidRDefault="007F2823" w:rsidP="00F836CE">
      <w:pPr>
        <w:tabs>
          <w:tab w:val="left" w:pos="0"/>
        </w:tabs>
        <w:autoSpaceDE w:val="0"/>
        <w:autoSpaceDN w:val="0"/>
        <w:adjustRightInd w:val="0"/>
        <w:ind w:right="-3"/>
        <w:jc w:val="center"/>
        <w:rPr>
          <w:b/>
          <w:sz w:val="21"/>
          <w:szCs w:val="21"/>
          <w:lang w:eastAsia="en-US"/>
        </w:rPr>
      </w:pPr>
      <w:r w:rsidRPr="00DB2150">
        <w:rPr>
          <w:b/>
          <w:bCs/>
          <w:sz w:val="21"/>
          <w:szCs w:val="21"/>
        </w:rPr>
        <w:t xml:space="preserve">ДОГОВОР № </w:t>
      </w:r>
      <w:r w:rsidR="00521717" w:rsidRPr="00DB2150">
        <w:rPr>
          <w:b/>
          <w:bCs/>
          <w:sz w:val="21"/>
          <w:szCs w:val="21"/>
        </w:rPr>
        <w:t>ДДУ/ЮК-4</w:t>
      </w:r>
      <w:r w:rsidR="00AD031A" w:rsidRPr="00DB2150">
        <w:rPr>
          <w:b/>
          <w:bCs/>
          <w:sz w:val="21"/>
          <w:szCs w:val="21"/>
        </w:rPr>
        <w:t>-</w:t>
      </w:r>
      <w:r w:rsidR="0069031F">
        <w:rPr>
          <w:b/>
          <w:bCs/>
          <w:sz w:val="21"/>
          <w:szCs w:val="21"/>
        </w:rPr>
        <w:t>____</w:t>
      </w:r>
      <w:r w:rsidR="00F836CE" w:rsidRPr="00DB2150">
        <w:rPr>
          <w:vanish/>
          <w:sz w:val="21"/>
          <w:szCs w:val="21"/>
        </w:rPr>
        <w:t>(</w:t>
      </w:r>
      <w:r w:rsidR="004A75F7" w:rsidRPr="00DB2150">
        <w:rPr>
          <w:vanish/>
          <w:sz w:val="21"/>
          <w:szCs w:val="21"/>
        </w:rPr>
        <w:t>СекцияЭтаж(двузначн.)НомерНаПлощадке</w:t>
      </w:r>
      <w:r w:rsidR="00F836CE" w:rsidRPr="00DB2150">
        <w:rPr>
          <w:vanish/>
          <w:sz w:val="21"/>
          <w:szCs w:val="21"/>
        </w:rPr>
        <w:t>)</w:t>
      </w:r>
    </w:p>
    <w:p w:rsidR="002A176D" w:rsidRPr="00DB2150" w:rsidRDefault="00601D36" w:rsidP="002A176D">
      <w:pPr>
        <w:tabs>
          <w:tab w:val="left" w:pos="0"/>
        </w:tabs>
        <w:autoSpaceDE w:val="0"/>
        <w:autoSpaceDN w:val="0"/>
        <w:adjustRightInd w:val="0"/>
        <w:spacing w:line="276" w:lineRule="auto"/>
        <w:ind w:right="-3"/>
        <w:jc w:val="center"/>
        <w:rPr>
          <w:b/>
          <w:bCs/>
          <w:sz w:val="21"/>
          <w:szCs w:val="21"/>
        </w:rPr>
      </w:pPr>
      <w:r w:rsidRPr="00DB2150">
        <w:rPr>
          <w:b/>
          <w:bCs/>
          <w:sz w:val="21"/>
          <w:szCs w:val="21"/>
        </w:rPr>
        <w:t xml:space="preserve">об участии в долевом строительстве многоквартирного дома по строительному адресу: </w:t>
      </w:r>
    </w:p>
    <w:p w:rsidR="00601D36" w:rsidRPr="00DB2150" w:rsidRDefault="00601D36" w:rsidP="002A176D">
      <w:pPr>
        <w:tabs>
          <w:tab w:val="left" w:pos="0"/>
        </w:tabs>
        <w:autoSpaceDE w:val="0"/>
        <w:autoSpaceDN w:val="0"/>
        <w:adjustRightInd w:val="0"/>
        <w:spacing w:line="276" w:lineRule="auto"/>
        <w:ind w:right="-3"/>
        <w:jc w:val="center"/>
        <w:rPr>
          <w:b/>
          <w:bCs/>
          <w:sz w:val="21"/>
          <w:szCs w:val="21"/>
        </w:rPr>
      </w:pPr>
      <w:r w:rsidRPr="00DB2150">
        <w:rPr>
          <w:b/>
          <w:bCs/>
          <w:sz w:val="21"/>
          <w:szCs w:val="21"/>
        </w:rPr>
        <w:t xml:space="preserve">Московская область, </w:t>
      </w:r>
      <w:r w:rsidR="005A24E6" w:rsidRPr="00DB2150">
        <w:rPr>
          <w:b/>
          <w:bCs/>
          <w:sz w:val="21"/>
          <w:szCs w:val="21"/>
        </w:rPr>
        <w:t xml:space="preserve">Раменский район, с.п. </w:t>
      </w:r>
      <w:proofErr w:type="spellStart"/>
      <w:r w:rsidR="005A24E6" w:rsidRPr="00DB2150">
        <w:rPr>
          <w:b/>
          <w:bCs/>
          <w:sz w:val="21"/>
          <w:szCs w:val="21"/>
        </w:rPr>
        <w:t>Островецкое</w:t>
      </w:r>
      <w:proofErr w:type="spellEnd"/>
      <w:r w:rsidR="005A24E6" w:rsidRPr="00DB2150">
        <w:rPr>
          <w:b/>
          <w:bCs/>
          <w:sz w:val="21"/>
          <w:szCs w:val="21"/>
        </w:rPr>
        <w:t>,</w:t>
      </w:r>
      <w:r w:rsidR="003A77BA" w:rsidRPr="00DB2150">
        <w:rPr>
          <w:b/>
          <w:bCs/>
          <w:sz w:val="21"/>
          <w:szCs w:val="21"/>
        </w:rPr>
        <w:t xml:space="preserve"> д.</w:t>
      </w:r>
      <w:r w:rsidR="007A149B" w:rsidRPr="00DB2150">
        <w:rPr>
          <w:b/>
          <w:bCs/>
          <w:sz w:val="21"/>
          <w:szCs w:val="21"/>
        </w:rPr>
        <w:t xml:space="preserve"> </w:t>
      </w:r>
      <w:proofErr w:type="spellStart"/>
      <w:r w:rsidR="003A77BA" w:rsidRPr="00DB2150">
        <w:rPr>
          <w:b/>
          <w:bCs/>
          <w:sz w:val="21"/>
          <w:szCs w:val="21"/>
        </w:rPr>
        <w:t>Островцы</w:t>
      </w:r>
      <w:proofErr w:type="spellEnd"/>
      <w:r w:rsidR="003A77BA" w:rsidRPr="00DB2150">
        <w:rPr>
          <w:b/>
          <w:bCs/>
          <w:sz w:val="21"/>
          <w:szCs w:val="21"/>
        </w:rPr>
        <w:t>,</w:t>
      </w:r>
      <w:r w:rsidR="0097301A" w:rsidRPr="00DB2150">
        <w:rPr>
          <w:b/>
          <w:bCs/>
          <w:sz w:val="21"/>
          <w:szCs w:val="21"/>
        </w:rPr>
        <w:t xml:space="preserve"> </w:t>
      </w:r>
      <w:proofErr w:type="spellStart"/>
      <w:r w:rsidR="007A149B" w:rsidRPr="00DB2150">
        <w:rPr>
          <w:b/>
          <w:bCs/>
          <w:sz w:val="21"/>
          <w:szCs w:val="21"/>
        </w:rPr>
        <w:t>мкр</w:t>
      </w:r>
      <w:proofErr w:type="spellEnd"/>
      <w:r w:rsidR="007A149B" w:rsidRPr="00DB2150">
        <w:rPr>
          <w:b/>
          <w:bCs/>
          <w:sz w:val="21"/>
          <w:szCs w:val="21"/>
        </w:rPr>
        <w:t>. «</w:t>
      </w:r>
      <w:proofErr w:type="gramStart"/>
      <w:r w:rsidR="007A149B" w:rsidRPr="00DB2150">
        <w:rPr>
          <w:b/>
          <w:bCs/>
          <w:sz w:val="21"/>
          <w:szCs w:val="21"/>
        </w:rPr>
        <w:t>Новые</w:t>
      </w:r>
      <w:proofErr w:type="gramEnd"/>
      <w:r w:rsidR="007A149B" w:rsidRPr="00DB2150">
        <w:rPr>
          <w:b/>
          <w:bCs/>
          <w:sz w:val="21"/>
          <w:szCs w:val="21"/>
        </w:rPr>
        <w:t xml:space="preserve"> </w:t>
      </w:r>
      <w:proofErr w:type="spellStart"/>
      <w:r w:rsidR="007A149B" w:rsidRPr="00DB2150">
        <w:rPr>
          <w:b/>
          <w:bCs/>
          <w:sz w:val="21"/>
          <w:szCs w:val="21"/>
        </w:rPr>
        <w:t>Островцы</w:t>
      </w:r>
      <w:proofErr w:type="spellEnd"/>
      <w:r w:rsidR="007A149B" w:rsidRPr="00DB2150">
        <w:rPr>
          <w:b/>
          <w:bCs/>
          <w:sz w:val="21"/>
          <w:szCs w:val="21"/>
        </w:rPr>
        <w:t>»,</w:t>
      </w:r>
      <w:r w:rsidR="007A1E89" w:rsidRPr="00DB2150">
        <w:rPr>
          <w:b/>
          <w:bCs/>
          <w:sz w:val="21"/>
          <w:szCs w:val="21"/>
        </w:rPr>
        <w:t xml:space="preserve"> </w:t>
      </w:r>
      <w:r w:rsidR="00A11D9E" w:rsidRPr="00DB2150">
        <w:rPr>
          <w:b/>
          <w:bCs/>
          <w:sz w:val="21"/>
          <w:szCs w:val="21"/>
        </w:rPr>
        <w:t>«</w:t>
      </w:r>
      <w:r w:rsidR="007A149B" w:rsidRPr="00DB2150">
        <w:rPr>
          <w:b/>
          <w:bCs/>
          <w:sz w:val="21"/>
          <w:szCs w:val="21"/>
        </w:rPr>
        <w:t>Южный квартал</w:t>
      </w:r>
      <w:r w:rsidR="00A11D9E" w:rsidRPr="00DB2150">
        <w:rPr>
          <w:b/>
          <w:bCs/>
          <w:sz w:val="21"/>
          <w:szCs w:val="21"/>
        </w:rPr>
        <w:t>»</w:t>
      </w:r>
      <w:r w:rsidR="002A176D" w:rsidRPr="00DB2150">
        <w:rPr>
          <w:b/>
          <w:bCs/>
          <w:sz w:val="21"/>
          <w:szCs w:val="21"/>
        </w:rPr>
        <w:t xml:space="preserve">, </w:t>
      </w:r>
      <w:r w:rsidR="007A149B" w:rsidRPr="00DB2150">
        <w:rPr>
          <w:b/>
          <w:bCs/>
          <w:sz w:val="21"/>
          <w:szCs w:val="21"/>
        </w:rPr>
        <w:t>п</w:t>
      </w:r>
      <w:r w:rsidR="00521717" w:rsidRPr="00DB2150">
        <w:rPr>
          <w:b/>
          <w:bCs/>
          <w:sz w:val="21"/>
          <w:szCs w:val="21"/>
        </w:rPr>
        <w:t>оз. 4</w:t>
      </w:r>
    </w:p>
    <w:p w:rsidR="00DF6875" w:rsidRPr="00DB2150" w:rsidRDefault="00DF6875" w:rsidP="002A176D">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tblPr>
      <w:tblGrid>
        <w:gridCol w:w="4693"/>
        <w:gridCol w:w="5761"/>
      </w:tblGrid>
      <w:tr w:rsidR="00601D36" w:rsidRPr="00DB2150" w:rsidTr="0097301A">
        <w:trPr>
          <w:trHeight w:val="1"/>
        </w:trPr>
        <w:tc>
          <w:tcPr>
            <w:tcW w:w="4693" w:type="dxa"/>
            <w:tcBorders>
              <w:top w:val="nil"/>
              <w:left w:val="nil"/>
              <w:bottom w:val="nil"/>
              <w:right w:val="nil"/>
            </w:tcBorders>
            <w:shd w:val="clear" w:color="000000" w:fill="auto"/>
          </w:tcPr>
          <w:p w:rsidR="006124D9" w:rsidRPr="00DB2150" w:rsidRDefault="005A179F" w:rsidP="002A176D">
            <w:pPr>
              <w:autoSpaceDE w:val="0"/>
              <w:autoSpaceDN w:val="0"/>
              <w:adjustRightInd w:val="0"/>
              <w:spacing w:line="276" w:lineRule="auto"/>
              <w:ind w:right="-3"/>
              <w:rPr>
                <w:sz w:val="21"/>
                <w:szCs w:val="21"/>
              </w:rPr>
            </w:pPr>
            <w:r w:rsidRPr="00DB2150">
              <w:rPr>
                <w:sz w:val="21"/>
                <w:szCs w:val="21"/>
              </w:rPr>
              <w:t>Мос</w:t>
            </w:r>
            <w:r w:rsidR="00F836CE" w:rsidRPr="00DB2150">
              <w:rPr>
                <w:sz w:val="21"/>
                <w:szCs w:val="21"/>
              </w:rPr>
              <w:t>ковская область,</w:t>
            </w:r>
            <w:r w:rsidRPr="00DB2150">
              <w:rPr>
                <w:sz w:val="21"/>
                <w:szCs w:val="21"/>
              </w:rPr>
              <w:t xml:space="preserve"> Р</w:t>
            </w:r>
            <w:r w:rsidR="006124D9" w:rsidRPr="00DB2150">
              <w:rPr>
                <w:sz w:val="21"/>
                <w:szCs w:val="21"/>
              </w:rPr>
              <w:t>аменский район,</w:t>
            </w:r>
          </w:p>
          <w:p w:rsidR="00601D36" w:rsidRPr="00DB2150" w:rsidRDefault="006124D9" w:rsidP="002A176D">
            <w:pPr>
              <w:autoSpaceDE w:val="0"/>
              <w:autoSpaceDN w:val="0"/>
              <w:adjustRightInd w:val="0"/>
              <w:spacing w:line="276" w:lineRule="auto"/>
              <w:ind w:right="-3"/>
              <w:rPr>
                <w:sz w:val="21"/>
                <w:szCs w:val="21"/>
              </w:rPr>
            </w:pPr>
            <w:r w:rsidRPr="00DB2150">
              <w:rPr>
                <w:sz w:val="21"/>
                <w:szCs w:val="21"/>
              </w:rPr>
              <w:t>Микрорайон «</w:t>
            </w:r>
            <w:proofErr w:type="gramStart"/>
            <w:r w:rsidRPr="00DB2150">
              <w:rPr>
                <w:sz w:val="21"/>
                <w:szCs w:val="21"/>
              </w:rPr>
              <w:t>Новые</w:t>
            </w:r>
            <w:proofErr w:type="gramEnd"/>
            <w:r w:rsidRPr="00DB2150">
              <w:rPr>
                <w:sz w:val="21"/>
                <w:szCs w:val="21"/>
              </w:rPr>
              <w:t xml:space="preserve"> </w:t>
            </w:r>
            <w:proofErr w:type="spellStart"/>
            <w:r w:rsidRPr="00DB2150">
              <w:rPr>
                <w:sz w:val="21"/>
                <w:szCs w:val="21"/>
              </w:rPr>
              <w:t>Островцы</w:t>
            </w:r>
            <w:proofErr w:type="spellEnd"/>
            <w:r w:rsidRPr="00DB2150">
              <w:rPr>
                <w:sz w:val="21"/>
                <w:szCs w:val="21"/>
              </w:rPr>
              <w:t>»</w:t>
            </w:r>
          </w:p>
        </w:tc>
        <w:tc>
          <w:tcPr>
            <w:tcW w:w="5761" w:type="dxa"/>
            <w:tcBorders>
              <w:top w:val="nil"/>
              <w:left w:val="nil"/>
              <w:bottom w:val="nil"/>
              <w:right w:val="nil"/>
            </w:tcBorders>
            <w:shd w:val="clear" w:color="000000" w:fill="auto"/>
          </w:tcPr>
          <w:p w:rsidR="00A86D33" w:rsidRPr="00DB2150" w:rsidRDefault="00A86D33" w:rsidP="002A176D">
            <w:pPr>
              <w:autoSpaceDE w:val="0"/>
              <w:autoSpaceDN w:val="0"/>
              <w:adjustRightInd w:val="0"/>
              <w:spacing w:line="276" w:lineRule="auto"/>
              <w:ind w:right="-3"/>
              <w:jc w:val="right"/>
              <w:rPr>
                <w:sz w:val="21"/>
                <w:szCs w:val="21"/>
              </w:rPr>
            </w:pPr>
          </w:p>
          <w:p w:rsidR="00601D36" w:rsidRPr="00DB2150" w:rsidRDefault="00AF4648" w:rsidP="0069031F">
            <w:pPr>
              <w:autoSpaceDE w:val="0"/>
              <w:autoSpaceDN w:val="0"/>
              <w:adjustRightInd w:val="0"/>
              <w:spacing w:line="276" w:lineRule="auto"/>
              <w:ind w:right="-3"/>
              <w:jc w:val="right"/>
              <w:rPr>
                <w:sz w:val="21"/>
                <w:szCs w:val="21"/>
              </w:rPr>
            </w:pPr>
            <w:r w:rsidRPr="00DB2150">
              <w:rPr>
                <w:sz w:val="21"/>
                <w:szCs w:val="21"/>
              </w:rPr>
              <w:t>«</w:t>
            </w:r>
            <w:r w:rsidR="0069031F">
              <w:rPr>
                <w:sz w:val="21"/>
                <w:szCs w:val="21"/>
              </w:rPr>
              <w:t>__</w:t>
            </w:r>
            <w:r w:rsidRPr="00DB2150">
              <w:rPr>
                <w:sz w:val="21"/>
                <w:szCs w:val="21"/>
              </w:rPr>
              <w:t xml:space="preserve">» </w:t>
            </w:r>
            <w:r w:rsidR="0069031F">
              <w:rPr>
                <w:sz w:val="21"/>
                <w:szCs w:val="21"/>
              </w:rPr>
              <w:t>_____________</w:t>
            </w:r>
            <w:r w:rsidR="00B97C70" w:rsidRPr="00DB2150">
              <w:rPr>
                <w:sz w:val="21"/>
                <w:szCs w:val="21"/>
              </w:rPr>
              <w:t>20</w:t>
            </w:r>
            <w:r w:rsidR="00FB44CF" w:rsidRPr="00DB2150">
              <w:rPr>
                <w:sz w:val="21"/>
                <w:szCs w:val="21"/>
              </w:rPr>
              <w:t>2</w:t>
            </w:r>
            <w:r w:rsidR="0069031F">
              <w:rPr>
                <w:sz w:val="21"/>
                <w:szCs w:val="21"/>
              </w:rPr>
              <w:t>_</w:t>
            </w:r>
            <w:r w:rsidR="00B97C70" w:rsidRPr="00DB2150">
              <w:rPr>
                <w:sz w:val="21"/>
                <w:szCs w:val="21"/>
              </w:rPr>
              <w:t xml:space="preserve"> года</w:t>
            </w:r>
            <w:r w:rsidR="0097301A" w:rsidRPr="00DB2150">
              <w:rPr>
                <w:sz w:val="21"/>
                <w:szCs w:val="21"/>
              </w:rPr>
              <w:t xml:space="preserve">    </w:t>
            </w:r>
            <w:r w:rsidR="007A1E89" w:rsidRPr="00DB2150">
              <w:rPr>
                <w:sz w:val="21"/>
                <w:szCs w:val="21"/>
              </w:rPr>
              <w:t xml:space="preserve">          </w:t>
            </w:r>
          </w:p>
        </w:tc>
      </w:tr>
    </w:tbl>
    <w:p w:rsidR="00DF6875" w:rsidRPr="00DB2150" w:rsidRDefault="00DF6875" w:rsidP="002A176D">
      <w:pPr>
        <w:tabs>
          <w:tab w:val="left" w:pos="0"/>
        </w:tabs>
        <w:autoSpaceDE w:val="0"/>
        <w:autoSpaceDN w:val="0"/>
        <w:adjustRightInd w:val="0"/>
        <w:spacing w:line="276" w:lineRule="auto"/>
        <w:ind w:right="-3"/>
        <w:jc w:val="both"/>
        <w:rPr>
          <w:b/>
          <w:bCs/>
          <w:sz w:val="21"/>
          <w:szCs w:val="21"/>
        </w:rPr>
      </w:pPr>
    </w:p>
    <w:p w:rsidR="00687B39" w:rsidRPr="00DB2150" w:rsidRDefault="009373E0" w:rsidP="006E66C9">
      <w:pPr>
        <w:autoSpaceDE w:val="0"/>
        <w:autoSpaceDN w:val="0"/>
        <w:adjustRightInd w:val="0"/>
        <w:spacing w:line="276" w:lineRule="auto"/>
        <w:ind w:firstLine="567"/>
        <w:contextualSpacing/>
        <w:jc w:val="both"/>
        <w:rPr>
          <w:sz w:val="21"/>
          <w:szCs w:val="21"/>
        </w:rPr>
      </w:pPr>
      <w:proofErr w:type="gramStart"/>
      <w:r w:rsidRPr="00DB2150">
        <w:rPr>
          <w:b/>
          <w:sz w:val="21"/>
          <w:szCs w:val="21"/>
        </w:rPr>
        <w:t>Общество с огран</w:t>
      </w:r>
      <w:r w:rsidR="007A149B" w:rsidRPr="00DB2150">
        <w:rPr>
          <w:b/>
          <w:sz w:val="21"/>
          <w:szCs w:val="21"/>
        </w:rPr>
        <w:t>иченной ответственностью «МОНОЛИТ-СТРОЙ</w:t>
      </w:r>
      <w:r w:rsidRPr="00DB2150">
        <w:rPr>
          <w:b/>
          <w:sz w:val="21"/>
          <w:szCs w:val="21"/>
        </w:rPr>
        <w:t>»</w:t>
      </w:r>
      <w:r w:rsidR="00DA019A" w:rsidRPr="00DB2150">
        <w:rPr>
          <w:sz w:val="21"/>
          <w:szCs w:val="21"/>
        </w:rPr>
        <w:t xml:space="preserve"> (З</w:t>
      </w:r>
      <w:r w:rsidRPr="00DB2150">
        <w:rPr>
          <w:sz w:val="21"/>
          <w:szCs w:val="21"/>
        </w:rPr>
        <w:t>апись в Единый государственный реестр юридических лиц внесена</w:t>
      </w:r>
      <w:r w:rsidR="007A149B" w:rsidRPr="00DB2150">
        <w:rPr>
          <w:sz w:val="21"/>
          <w:szCs w:val="21"/>
        </w:rPr>
        <w:t xml:space="preserve"> 17.06.2016 </w:t>
      </w:r>
      <w:r w:rsidR="00DA019A" w:rsidRPr="00DB2150">
        <w:rPr>
          <w:sz w:val="21"/>
          <w:szCs w:val="21"/>
        </w:rPr>
        <w:t xml:space="preserve">г. </w:t>
      </w:r>
      <w:r w:rsidR="007A149B" w:rsidRPr="00DB2150">
        <w:rPr>
          <w:sz w:val="21"/>
          <w:szCs w:val="21"/>
        </w:rPr>
        <w:t>Межрайонной инспекцией Федеральной налоговой службы № 21 по</w:t>
      </w:r>
      <w:r w:rsidRPr="00DB2150">
        <w:rPr>
          <w:sz w:val="21"/>
          <w:szCs w:val="21"/>
        </w:rPr>
        <w:t xml:space="preserve"> Московской области</w:t>
      </w:r>
      <w:r w:rsidR="00E156E5" w:rsidRPr="00DB2150">
        <w:rPr>
          <w:sz w:val="21"/>
          <w:szCs w:val="21"/>
        </w:rPr>
        <w:t>, ОГРН</w:t>
      </w:r>
      <w:r w:rsidR="007A149B" w:rsidRPr="00DB2150">
        <w:rPr>
          <w:sz w:val="21"/>
          <w:szCs w:val="21"/>
        </w:rPr>
        <w:t xml:space="preserve"> 1165075051020</w:t>
      </w:r>
      <w:r w:rsidR="00E156E5" w:rsidRPr="00DB2150">
        <w:rPr>
          <w:sz w:val="21"/>
          <w:szCs w:val="21"/>
        </w:rPr>
        <w:t>, ИНН</w:t>
      </w:r>
      <w:r w:rsidR="007A149B" w:rsidRPr="00DB2150">
        <w:rPr>
          <w:sz w:val="21"/>
          <w:szCs w:val="21"/>
        </w:rPr>
        <w:t xml:space="preserve"> 5075029038</w:t>
      </w:r>
      <w:r w:rsidR="00E156E5" w:rsidRPr="00DB2150">
        <w:rPr>
          <w:sz w:val="21"/>
          <w:szCs w:val="21"/>
        </w:rPr>
        <w:t>, место нахождения: 143131</w:t>
      </w:r>
      <w:r w:rsidR="00EC5217" w:rsidRPr="00DB2150">
        <w:rPr>
          <w:sz w:val="21"/>
          <w:szCs w:val="21"/>
        </w:rPr>
        <w:t xml:space="preserve">, </w:t>
      </w:r>
      <w:r w:rsidR="00E156E5" w:rsidRPr="00DB2150">
        <w:rPr>
          <w:sz w:val="21"/>
          <w:szCs w:val="21"/>
        </w:rPr>
        <w:t>Московская область, Рузский район, поселок</w:t>
      </w:r>
      <w:r w:rsidR="00A11D9E" w:rsidRPr="00DB2150">
        <w:rPr>
          <w:sz w:val="21"/>
          <w:szCs w:val="21"/>
        </w:rPr>
        <w:t xml:space="preserve"> Тучково, улица Восточная, д. 25</w:t>
      </w:r>
      <w:r w:rsidR="00DA019A" w:rsidRPr="00DB2150">
        <w:rPr>
          <w:sz w:val="21"/>
          <w:szCs w:val="21"/>
        </w:rPr>
        <w:t>)</w:t>
      </w:r>
      <w:r w:rsidR="00601D36" w:rsidRPr="00DB2150">
        <w:rPr>
          <w:sz w:val="21"/>
          <w:szCs w:val="21"/>
        </w:rPr>
        <w:t xml:space="preserve">, именуемое в дальнейшем </w:t>
      </w:r>
      <w:r w:rsidR="00601D36" w:rsidRPr="00DB2150">
        <w:rPr>
          <w:b/>
          <w:bCs/>
          <w:sz w:val="21"/>
          <w:szCs w:val="21"/>
        </w:rPr>
        <w:t>«Застройщик»</w:t>
      </w:r>
      <w:r w:rsidR="00601D36" w:rsidRPr="00DB2150">
        <w:rPr>
          <w:sz w:val="21"/>
          <w:szCs w:val="21"/>
        </w:rPr>
        <w:t xml:space="preserve">, </w:t>
      </w:r>
      <w:r w:rsidR="006E66C9" w:rsidRPr="00DB2150">
        <w:rPr>
          <w:sz w:val="21"/>
          <w:szCs w:val="21"/>
        </w:rPr>
        <w:t xml:space="preserve">в лице </w:t>
      </w:r>
      <w:proofErr w:type="spellStart"/>
      <w:r w:rsidR="0069031F">
        <w:rPr>
          <w:sz w:val="21"/>
          <w:szCs w:val="21"/>
        </w:rPr>
        <w:t>Осадовой</w:t>
      </w:r>
      <w:proofErr w:type="spellEnd"/>
      <w:r w:rsidR="0069031F">
        <w:rPr>
          <w:sz w:val="21"/>
          <w:szCs w:val="21"/>
        </w:rPr>
        <w:t xml:space="preserve"> Натальи Евгеньевны</w:t>
      </w:r>
      <w:r w:rsidR="006E66C9" w:rsidRPr="00DB2150">
        <w:rPr>
          <w:sz w:val="21"/>
          <w:szCs w:val="21"/>
        </w:rPr>
        <w:t>, действующей на основании Доверенности 50 АБ 5118059 от 23.10.2020г</w:t>
      </w:r>
      <w:proofErr w:type="gramEnd"/>
      <w:r w:rsidR="006E66C9" w:rsidRPr="00DB2150">
        <w:rPr>
          <w:sz w:val="21"/>
          <w:szCs w:val="21"/>
        </w:rPr>
        <w:t>., удостоверенной Соломиной Л.И., временно исполняющей обязанности нотариуса Одинцовского нотариального округа Московской области Кулаковой О.В., зарегистрированной в реестре за № 50/155-н/50-2020-1-1141, с одной стороны,</w:t>
      </w:r>
      <w:r w:rsidR="00687B39" w:rsidRPr="00DB2150">
        <w:rPr>
          <w:sz w:val="21"/>
          <w:szCs w:val="21"/>
        </w:rPr>
        <w:t xml:space="preserve">                                                               </w:t>
      </w:r>
    </w:p>
    <w:p w:rsidR="006124D9" w:rsidRPr="00DB2150" w:rsidRDefault="007F2823" w:rsidP="00687B39">
      <w:pPr>
        <w:autoSpaceDE w:val="0"/>
        <w:autoSpaceDN w:val="0"/>
        <w:adjustRightInd w:val="0"/>
        <w:spacing w:line="276" w:lineRule="auto"/>
        <w:ind w:firstLine="567"/>
        <w:contextualSpacing/>
        <w:jc w:val="center"/>
        <w:rPr>
          <w:b/>
          <w:sz w:val="21"/>
          <w:szCs w:val="21"/>
        </w:rPr>
      </w:pPr>
      <w:r w:rsidRPr="00DB2150">
        <w:rPr>
          <w:b/>
          <w:sz w:val="21"/>
          <w:szCs w:val="21"/>
        </w:rPr>
        <w:t>-</w:t>
      </w:r>
      <w:r w:rsidR="00601D36" w:rsidRPr="00DB2150">
        <w:rPr>
          <w:b/>
          <w:sz w:val="21"/>
          <w:szCs w:val="21"/>
        </w:rPr>
        <w:t>и</w:t>
      </w:r>
      <w:r w:rsidRPr="00DB2150">
        <w:rPr>
          <w:b/>
          <w:sz w:val="21"/>
          <w:szCs w:val="21"/>
        </w:rPr>
        <w:t>-</w:t>
      </w:r>
    </w:p>
    <w:p w:rsidR="007F2823" w:rsidRPr="00DB2150" w:rsidRDefault="0069031F" w:rsidP="003073FB">
      <w:pPr>
        <w:autoSpaceDE w:val="0"/>
        <w:autoSpaceDN w:val="0"/>
        <w:adjustRightInd w:val="0"/>
        <w:spacing w:line="276" w:lineRule="auto"/>
        <w:ind w:firstLine="851"/>
        <w:jc w:val="both"/>
        <w:rPr>
          <w:sz w:val="21"/>
          <w:szCs w:val="21"/>
        </w:rPr>
      </w:pPr>
      <w:r w:rsidRPr="003F5F9B">
        <w:rPr>
          <w:b/>
          <w:sz w:val="21"/>
          <w:szCs w:val="21"/>
        </w:rPr>
        <w:t>Граждани</w:t>
      </w:r>
      <w:proofErr w:type="gramStart"/>
      <w:r w:rsidRPr="003F5F9B">
        <w:rPr>
          <w:b/>
          <w:sz w:val="21"/>
          <w:szCs w:val="21"/>
        </w:rPr>
        <w:t>н(</w:t>
      </w:r>
      <w:proofErr w:type="spellStart"/>
      <w:proofErr w:type="gramEnd"/>
      <w:r w:rsidRPr="003F5F9B">
        <w:rPr>
          <w:b/>
          <w:sz w:val="21"/>
          <w:szCs w:val="21"/>
        </w:rPr>
        <w:t>ка</w:t>
      </w:r>
      <w:proofErr w:type="spellEnd"/>
      <w:r w:rsidRPr="003F5F9B">
        <w:rPr>
          <w:b/>
          <w:sz w:val="21"/>
          <w:szCs w:val="21"/>
        </w:rPr>
        <w:t xml:space="preserve">) РФ </w:t>
      </w:r>
      <w:r w:rsidRPr="003F5F9B">
        <w:rPr>
          <w:b/>
          <w:bCs/>
          <w:sz w:val="21"/>
          <w:szCs w:val="21"/>
        </w:rPr>
        <w:t>______</w:t>
      </w:r>
      <w:r w:rsidRPr="003F5F9B">
        <w:rPr>
          <w:b/>
          <w:sz w:val="21"/>
          <w:szCs w:val="21"/>
        </w:rPr>
        <w:t>,</w:t>
      </w:r>
      <w:r w:rsidRPr="003F5F9B">
        <w:rPr>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sidRPr="003F5F9B">
        <w:rPr>
          <w:sz w:val="21"/>
          <w:szCs w:val="21"/>
        </w:rPr>
        <w:t>ая</w:t>
      </w:r>
      <w:proofErr w:type="spellEnd"/>
      <w:r w:rsidRPr="003F5F9B">
        <w:rPr>
          <w:sz w:val="21"/>
          <w:szCs w:val="21"/>
        </w:rPr>
        <w:t>) по адресу: ______,</w:t>
      </w:r>
      <w:r w:rsidRPr="003F5F9B">
        <w:rPr>
          <w:b/>
          <w:bCs/>
          <w:sz w:val="21"/>
          <w:szCs w:val="21"/>
        </w:rPr>
        <w:t xml:space="preserve"> </w:t>
      </w:r>
      <w:r w:rsidRPr="003F5F9B">
        <w:rPr>
          <w:sz w:val="21"/>
          <w:szCs w:val="21"/>
        </w:rPr>
        <w:t>именуемый(</w:t>
      </w:r>
      <w:proofErr w:type="spellStart"/>
      <w:r w:rsidRPr="003F5F9B">
        <w:rPr>
          <w:sz w:val="21"/>
          <w:szCs w:val="21"/>
        </w:rPr>
        <w:t>ая</w:t>
      </w:r>
      <w:proofErr w:type="spellEnd"/>
      <w:r w:rsidRPr="003F5F9B">
        <w:rPr>
          <w:sz w:val="21"/>
          <w:szCs w:val="21"/>
        </w:rPr>
        <w:t xml:space="preserve">) в дальнейшем </w:t>
      </w:r>
      <w:r w:rsidRPr="003F5F9B">
        <w:rPr>
          <w:b/>
          <w:sz w:val="21"/>
          <w:szCs w:val="21"/>
        </w:rPr>
        <w:t>«Участник долевого строительства»</w:t>
      </w:r>
      <w:r w:rsidRPr="003F5F9B">
        <w:rPr>
          <w:sz w:val="21"/>
          <w:szCs w:val="21"/>
        </w:rPr>
        <w:t>, с другой стороны</w:t>
      </w:r>
      <w:r>
        <w:rPr>
          <w:sz w:val="21"/>
          <w:szCs w:val="21"/>
        </w:rPr>
        <w:t xml:space="preserve">, </w:t>
      </w:r>
      <w:r w:rsidR="007F2823" w:rsidRPr="00DB2150">
        <w:rPr>
          <w:sz w:val="21"/>
          <w:szCs w:val="21"/>
        </w:rPr>
        <w:t xml:space="preserve">совместно именуемые в дальнейшем </w:t>
      </w:r>
      <w:r w:rsidR="007F2823" w:rsidRPr="00DB2150">
        <w:rPr>
          <w:b/>
          <w:sz w:val="21"/>
          <w:szCs w:val="21"/>
        </w:rPr>
        <w:t>«Стороны»</w:t>
      </w:r>
      <w:r w:rsidR="007F2823" w:rsidRPr="00DB2150">
        <w:rPr>
          <w:sz w:val="21"/>
          <w:szCs w:val="21"/>
        </w:rPr>
        <w:t>, заключили настоящий Договор участия</w:t>
      </w:r>
      <w:r w:rsidR="00687B39" w:rsidRPr="00DB2150">
        <w:rPr>
          <w:sz w:val="21"/>
          <w:szCs w:val="21"/>
        </w:rPr>
        <w:t xml:space="preserve"> в </w:t>
      </w:r>
      <w:r w:rsidR="007F2823" w:rsidRPr="00DB2150">
        <w:rPr>
          <w:sz w:val="21"/>
          <w:szCs w:val="21"/>
        </w:rPr>
        <w:t xml:space="preserve"> долевом строительстве (далее по тексту – </w:t>
      </w:r>
      <w:r w:rsidR="007F2823" w:rsidRPr="00DB2150">
        <w:rPr>
          <w:b/>
          <w:sz w:val="21"/>
          <w:szCs w:val="21"/>
        </w:rPr>
        <w:t>«Договор»</w:t>
      </w:r>
      <w:r w:rsidR="007F2823" w:rsidRPr="00DB2150">
        <w:rPr>
          <w:sz w:val="21"/>
          <w:szCs w:val="21"/>
        </w:rPr>
        <w:t>) о нижеследующем:</w:t>
      </w:r>
    </w:p>
    <w:p w:rsidR="00AF4648" w:rsidRPr="00DB2150" w:rsidRDefault="00AF4648" w:rsidP="003073FB">
      <w:pPr>
        <w:spacing w:line="276" w:lineRule="auto"/>
        <w:contextualSpacing/>
        <w:jc w:val="both"/>
        <w:rPr>
          <w:sz w:val="21"/>
          <w:szCs w:val="21"/>
        </w:rPr>
      </w:pPr>
    </w:p>
    <w:p w:rsidR="00965B8F" w:rsidRPr="00DB2150" w:rsidRDefault="00601D36" w:rsidP="009A08EA">
      <w:pPr>
        <w:numPr>
          <w:ilvl w:val="0"/>
          <w:numId w:val="1"/>
        </w:numPr>
        <w:autoSpaceDE w:val="0"/>
        <w:autoSpaceDN w:val="0"/>
        <w:adjustRightInd w:val="0"/>
        <w:spacing w:line="276" w:lineRule="auto"/>
        <w:ind w:left="0" w:firstLine="567"/>
        <w:contextualSpacing/>
        <w:jc w:val="center"/>
        <w:rPr>
          <w:b/>
          <w:bCs/>
          <w:sz w:val="21"/>
          <w:szCs w:val="21"/>
        </w:rPr>
      </w:pPr>
      <w:r w:rsidRPr="00DB2150">
        <w:rPr>
          <w:b/>
          <w:bCs/>
          <w:sz w:val="21"/>
          <w:szCs w:val="21"/>
        </w:rPr>
        <w:t>ТЕРМИНЫ И ОПРЕДЕЛЕНИЯ</w:t>
      </w:r>
    </w:p>
    <w:p w:rsidR="00521717" w:rsidRPr="00DB2150" w:rsidRDefault="00D3106B" w:rsidP="00521717">
      <w:pPr>
        <w:autoSpaceDE w:val="0"/>
        <w:autoSpaceDN w:val="0"/>
        <w:adjustRightInd w:val="0"/>
        <w:ind w:firstLine="567"/>
        <w:contextualSpacing/>
        <w:jc w:val="both"/>
        <w:rPr>
          <w:b/>
          <w:bCs/>
          <w:sz w:val="21"/>
          <w:szCs w:val="21"/>
        </w:rPr>
      </w:pPr>
      <w:r w:rsidRPr="00DB2150">
        <w:rPr>
          <w:bCs/>
          <w:sz w:val="21"/>
          <w:szCs w:val="21"/>
        </w:rPr>
        <w:t>1.1.</w:t>
      </w:r>
      <w:r w:rsidR="00D362C4" w:rsidRPr="00DB2150">
        <w:rPr>
          <w:bCs/>
          <w:sz w:val="21"/>
          <w:szCs w:val="21"/>
        </w:rPr>
        <w:t xml:space="preserve"> </w:t>
      </w:r>
      <w:r w:rsidR="00521717" w:rsidRPr="00DB2150">
        <w:rPr>
          <w:b/>
          <w:bCs/>
          <w:sz w:val="21"/>
          <w:szCs w:val="21"/>
        </w:rPr>
        <w:t>Объект недвижимости</w:t>
      </w:r>
      <w:r w:rsidR="00521717" w:rsidRPr="00DB2150">
        <w:rPr>
          <w:sz w:val="21"/>
          <w:szCs w:val="21"/>
        </w:rPr>
        <w:t xml:space="preserve"> – 17-этажный 2-секционный многоквартирный жилой дом, возводимый по строительному адресу: </w:t>
      </w:r>
      <w:r w:rsidR="00521717" w:rsidRPr="00DB2150">
        <w:rPr>
          <w:b/>
          <w:bCs/>
          <w:sz w:val="21"/>
          <w:szCs w:val="21"/>
        </w:rPr>
        <w:t xml:space="preserve">Московская область, Раменский район, с.п. </w:t>
      </w:r>
      <w:proofErr w:type="spellStart"/>
      <w:r w:rsidR="00521717" w:rsidRPr="00DB2150">
        <w:rPr>
          <w:b/>
          <w:bCs/>
          <w:sz w:val="21"/>
          <w:szCs w:val="21"/>
        </w:rPr>
        <w:t>Островецкое</w:t>
      </w:r>
      <w:proofErr w:type="spellEnd"/>
      <w:r w:rsidR="00521717" w:rsidRPr="00DB2150">
        <w:rPr>
          <w:b/>
          <w:bCs/>
          <w:sz w:val="21"/>
          <w:szCs w:val="21"/>
        </w:rPr>
        <w:t xml:space="preserve">, д. </w:t>
      </w:r>
      <w:proofErr w:type="spellStart"/>
      <w:r w:rsidR="00521717" w:rsidRPr="00DB2150">
        <w:rPr>
          <w:b/>
          <w:bCs/>
          <w:sz w:val="21"/>
          <w:szCs w:val="21"/>
        </w:rPr>
        <w:t>Островцы</w:t>
      </w:r>
      <w:proofErr w:type="spellEnd"/>
      <w:r w:rsidR="00521717" w:rsidRPr="00DB2150">
        <w:rPr>
          <w:b/>
          <w:bCs/>
          <w:sz w:val="21"/>
          <w:szCs w:val="21"/>
        </w:rPr>
        <w:t xml:space="preserve">, </w:t>
      </w:r>
      <w:proofErr w:type="spellStart"/>
      <w:r w:rsidR="00521717" w:rsidRPr="00DB2150">
        <w:rPr>
          <w:b/>
          <w:bCs/>
          <w:sz w:val="21"/>
          <w:szCs w:val="21"/>
        </w:rPr>
        <w:t>мкр</w:t>
      </w:r>
      <w:proofErr w:type="spellEnd"/>
      <w:r w:rsidR="00521717" w:rsidRPr="00DB2150">
        <w:rPr>
          <w:b/>
          <w:bCs/>
          <w:sz w:val="21"/>
          <w:szCs w:val="21"/>
        </w:rPr>
        <w:t xml:space="preserve">. </w:t>
      </w:r>
      <w:proofErr w:type="gramStart"/>
      <w:r w:rsidR="00521717" w:rsidRPr="00DB2150">
        <w:rPr>
          <w:b/>
          <w:bCs/>
          <w:sz w:val="21"/>
          <w:szCs w:val="21"/>
        </w:rPr>
        <w:t xml:space="preserve">«Новые </w:t>
      </w:r>
      <w:proofErr w:type="spellStart"/>
      <w:r w:rsidR="00521717" w:rsidRPr="00DB2150">
        <w:rPr>
          <w:b/>
          <w:bCs/>
          <w:sz w:val="21"/>
          <w:szCs w:val="21"/>
        </w:rPr>
        <w:t>Островцы</w:t>
      </w:r>
      <w:proofErr w:type="spellEnd"/>
      <w:r w:rsidR="00521717" w:rsidRPr="00DB2150">
        <w:rPr>
          <w:b/>
          <w:bCs/>
          <w:sz w:val="21"/>
          <w:szCs w:val="21"/>
        </w:rPr>
        <w:t>», «Южный квартал», поз. 4 (</w:t>
      </w:r>
      <w:r w:rsidR="00521717" w:rsidRPr="00DB2150">
        <w:rPr>
          <w:b/>
          <w:sz w:val="21"/>
          <w:szCs w:val="21"/>
        </w:rPr>
        <w:t>Фактический адрес объекта согласно данным ЕГРН:</w:t>
      </w:r>
      <w:proofErr w:type="gramEnd"/>
      <w:r w:rsidR="00521717" w:rsidRPr="00DB2150">
        <w:rPr>
          <w:b/>
          <w:sz w:val="21"/>
          <w:szCs w:val="21"/>
        </w:rPr>
        <w:t xml:space="preserve"> Московская область, Раменский район, </w:t>
      </w:r>
      <w:proofErr w:type="spellStart"/>
      <w:r w:rsidR="00521717" w:rsidRPr="00DB2150">
        <w:rPr>
          <w:b/>
          <w:sz w:val="21"/>
          <w:szCs w:val="21"/>
        </w:rPr>
        <w:t>Островецкий</w:t>
      </w:r>
      <w:proofErr w:type="spellEnd"/>
      <w:r w:rsidR="00521717" w:rsidRPr="00DB2150">
        <w:rPr>
          <w:b/>
          <w:sz w:val="21"/>
          <w:szCs w:val="21"/>
        </w:rPr>
        <w:t xml:space="preserve"> с/о, ЗАО Агрофирма «Подмосковное», </w:t>
      </w:r>
      <w:proofErr w:type="spellStart"/>
      <w:r w:rsidR="00521717" w:rsidRPr="00DB2150">
        <w:rPr>
          <w:b/>
          <w:sz w:val="21"/>
          <w:szCs w:val="21"/>
        </w:rPr>
        <w:t>уч</w:t>
      </w:r>
      <w:proofErr w:type="spellEnd"/>
      <w:r w:rsidR="00521717" w:rsidRPr="00DB2150">
        <w:rPr>
          <w:b/>
          <w:sz w:val="21"/>
          <w:szCs w:val="21"/>
        </w:rPr>
        <w:t xml:space="preserve">. 1, </w:t>
      </w:r>
      <w:proofErr w:type="spellStart"/>
      <w:r w:rsidR="00521717" w:rsidRPr="00DB2150">
        <w:rPr>
          <w:b/>
          <w:sz w:val="21"/>
          <w:szCs w:val="21"/>
        </w:rPr>
        <w:t>уч</w:t>
      </w:r>
      <w:proofErr w:type="spellEnd"/>
      <w:r w:rsidR="00521717" w:rsidRPr="00DB2150">
        <w:rPr>
          <w:b/>
          <w:sz w:val="21"/>
          <w:szCs w:val="21"/>
        </w:rPr>
        <w:t xml:space="preserve">. 2, </w:t>
      </w:r>
      <w:proofErr w:type="spellStart"/>
      <w:r w:rsidR="00521717" w:rsidRPr="00DB2150">
        <w:rPr>
          <w:b/>
          <w:sz w:val="21"/>
          <w:szCs w:val="21"/>
        </w:rPr>
        <w:t>уч</w:t>
      </w:r>
      <w:proofErr w:type="spellEnd"/>
      <w:r w:rsidR="00521717" w:rsidRPr="00DB2150">
        <w:rPr>
          <w:b/>
          <w:sz w:val="21"/>
          <w:szCs w:val="21"/>
        </w:rPr>
        <w:t xml:space="preserve">. 3, </w:t>
      </w:r>
      <w:proofErr w:type="spellStart"/>
      <w:r w:rsidR="00521717" w:rsidRPr="00DB2150">
        <w:rPr>
          <w:b/>
          <w:sz w:val="21"/>
          <w:szCs w:val="21"/>
        </w:rPr>
        <w:t>уч</w:t>
      </w:r>
      <w:proofErr w:type="spellEnd"/>
      <w:r w:rsidR="00521717" w:rsidRPr="00DB2150">
        <w:rPr>
          <w:b/>
          <w:sz w:val="21"/>
          <w:szCs w:val="21"/>
        </w:rPr>
        <w:t xml:space="preserve">. 4, </w:t>
      </w:r>
      <w:proofErr w:type="spellStart"/>
      <w:r w:rsidR="00521717" w:rsidRPr="00DB2150">
        <w:rPr>
          <w:b/>
          <w:sz w:val="21"/>
          <w:szCs w:val="21"/>
        </w:rPr>
        <w:t>уч</w:t>
      </w:r>
      <w:proofErr w:type="spellEnd"/>
      <w:r w:rsidR="00521717" w:rsidRPr="00DB2150">
        <w:rPr>
          <w:b/>
          <w:sz w:val="21"/>
          <w:szCs w:val="21"/>
        </w:rPr>
        <w:t xml:space="preserve">. 5, </w:t>
      </w:r>
      <w:proofErr w:type="spellStart"/>
      <w:r w:rsidR="00521717" w:rsidRPr="00DB2150">
        <w:rPr>
          <w:b/>
          <w:sz w:val="21"/>
          <w:szCs w:val="21"/>
        </w:rPr>
        <w:t>уч</w:t>
      </w:r>
      <w:proofErr w:type="spellEnd"/>
      <w:r w:rsidR="00521717" w:rsidRPr="00DB2150">
        <w:rPr>
          <w:b/>
          <w:sz w:val="21"/>
          <w:szCs w:val="21"/>
        </w:rPr>
        <w:t>. 6</w:t>
      </w:r>
      <w:r w:rsidR="00521717" w:rsidRPr="00DB2150">
        <w:rPr>
          <w:b/>
          <w:bCs/>
          <w:sz w:val="21"/>
          <w:szCs w:val="21"/>
        </w:rPr>
        <w:t xml:space="preserve">). </w:t>
      </w:r>
    </w:p>
    <w:p w:rsidR="00521717" w:rsidRPr="00DB2150" w:rsidRDefault="00521717" w:rsidP="00521717">
      <w:pPr>
        <w:autoSpaceDE w:val="0"/>
        <w:autoSpaceDN w:val="0"/>
        <w:adjustRightInd w:val="0"/>
        <w:ind w:firstLine="567"/>
        <w:contextualSpacing/>
        <w:jc w:val="both"/>
        <w:rPr>
          <w:sz w:val="21"/>
          <w:szCs w:val="21"/>
        </w:rPr>
      </w:pPr>
      <w:r w:rsidRPr="00DB2150">
        <w:rPr>
          <w:sz w:val="21"/>
          <w:szCs w:val="21"/>
        </w:rPr>
        <w:t>Указанный объе</w:t>
      </w:r>
      <w:proofErr w:type="gramStart"/>
      <w:r w:rsidRPr="00DB2150">
        <w:rPr>
          <w:sz w:val="21"/>
          <w:szCs w:val="21"/>
        </w:rPr>
        <w:t>кт вкл</w:t>
      </w:r>
      <w:proofErr w:type="gramEnd"/>
      <w:r w:rsidRPr="00DB2150">
        <w:rPr>
          <w:sz w:val="21"/>
          <w:szCs w:val="21"/>
        </w:rPr>
        <w:t>ючает 160 квартир, жилой площадью, с лоджиями</w:t>
      </w:r>
      <w:r w:rsidRPr="00DB2150">
        <w:rPr>
          <w:b/>
          <w:sz w:val="21"/>
          <w:szCs w:val="21"/>
        </w:rPr>
        <w:t xml:space="preserve"> </w:t>
      </w:r>
      <w:r w:rsidRPr="00DB2150">
        <w:rPr>
          <w:sz w:val="21"/>
          <w:szCs w:val="21"/>
        </w:rPr>
        <w:t xml:space="preserve">6631,04 кв.м. и 6 нежилых помещений, общей площадью </w:t>
      </w:r>
      <w:r w:rsidR="00BD27F0" w:rsidRPr="00DB2150">
        <w:rPr>
          <w:sz w:val="21"/>
          <w:szCs w:val="21"/>
        </w:rPr>
        <w:t>428,87</w:t>
      </w:r>
      <w:r w:rsidRPr="00DB2150">
        <w:rPr>
          <w:sz w:val="21"/>
          <w:szCs w:val="21"/>
        </w:rPr>
        <w:t xml:space="preserve">  кв. м.</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xml:space="preserve">1.2. Сведения о строящемся жилом доме в соответствии с проектной документацией: </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Общая площадь объекта 11 455,8 кв.м.</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xml:space="preserve">- Класс </w:t>
      </w:r>
      <w:proofErr w:type="spellStart"/>
      <w:r w:rsidRPr="00DB2150">
        <w:rPr>
          <w:sz w:val="21"/>
          <w:szCs w:val="21"/>
        </w:rPr>
        <w:t>энергоэффективности</w:t>
      </w:r>
      <w:proofErr w:type="spellEnd"/>
      <w:proofErr w:type="gramStart"/>
      <w:r w:rsidRPr="00DB2150">
        <w:rPr>
          <w:sz w:val="21"/>
          <w:szCs w:val="21"/>
        </w:rPr>
        <w:t xml:space="preserve"> А</w:t>
      </w:r>
      <w:proofErr w:type="gramEnd"/>
      <w:r w:rsidRPr="00DB2150">
        <w:rPr>
          <w:sz w:val="21"/>
          <w:szCs w:val="21"/>
        </w:rPr>
        <w:t>+ (Высочайший).</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Класс сейсмостойкости Класс 6 (С).</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Материал наружных стен и каркаса объекта:</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Каркас монолитный железобетонный</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xml:space="preserve">- Наружные стены из мелкоштучных каменных материалов (ячеистые блоки), с утеплением из </w:t>
      </w:r>
      <w:proofErr w:type="spellStart"/>
      <w:r w:rsidRPr="00DB2150">
        <w:rPr>
          <w:sz w:val="21"/>
          <w:szCs w:val="21"/>
        </w:rPr>
        <w:t>минераловатных</w:t>
      </w:r>
      <w:proofErr w:type="spellEnd"/>
      <w:r w:rsidRPr="00DB2150">
        <w:rPr>
          <w:sz w:val="21"/>
          <w:szCs w:val="21"/>
        </w:rPr>
        <w:t xml:space="preserve"> плит и облицовкой фасадными системами с вентилируемым зазором.</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Материал перекрытий: Монолитные железобетонные.</w:t>
      </w:r>
    </w:p>
    <w:p w:rsidR="00521717" w:rsidRPr="00DB2150" w:rsidRDefault="00521717" w:rsidP="00521717">
      <w:pPr>
        <w:autoSpaceDE w:val="0"/>
        <w:autoSpaceDN w:val="0"/>
        <w:adjustRightInd w:val="0"/>
        <w:ind w:firstLine="567"/>
        <w:contextualSpacing/>
        <w:jc w:val="both"/>
        <w:rPr>
          <w:sz w:val="21"/>
          <w:szCs w:val="21"/>
        </w:rPr>
      </w:pPr>
      <w:r w:rsidRPr="00DB2150">
        <w:rPr>
          <w:sz w:val="21"/>
          <w:szCs w:val="21"/>
        </w:rPr>
        <w:t>1.3.Строительство Объекта недвижимости осуществляется на следующем земельном участке:</w:t>
      </w:r>
    </w:p>
    <w:p w:rsidR="006E66C9" w:rsidRPr="00DB2150" w:rsidRDefault="00521717" w:rsidP="006E66C9">
      <w:pPr>
        <w:autoSpaceDE w:val="0"/>
        <w:autoSpaceDN w:val="0"/>
        <w:adjustRightInd w:val="0"/>
        <w:ind w:firstLine="708"/>
        <w:contextualSpacing/>
        <w:jc w:val="both"/>
        <w:rPr>
          <w:sz w:val="21"/>
          <w:szCs w:val="21"/>
        </w:rPr>
      </w:pPr>
      <w:r w:rsidRPr="00DB2150">
        <w:rPr>
          <w:sz w:val="21"/>
          <w:szCs w:val="21"/>
        </w:rPr>
        <w:t xml:space="preserve">-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w:t>
      </w:r>
      <w:proofErr w:type="gramStart"/>
      <w:r w:rsidRPr="00DB2150">
        <w:rPr>
          <w:sz w:val="21"/>
          <w:szCs w:val="21"/>
        </w:rPr>
        <w:t xml:space="preserve">Московская область, Раменский район, </w:t>
      </w:r>
      <w:proofErr w:type="spellStart"/>
      <w:r w:rsidRPr="00DB2150">
        <w:rPr>
          <w:sz w:val="21"/>
          <w:szCs w:val="21"/>
        </w:rPr>
        <w:t>Островецкий</w:t>
      </w:r>
      <w:proofErr w:type="spellEnd"/>
      <w:r w:rsidRPr="00DB2150">
        <w:rPr>
          <w:sz w:val="21"/>
          <w:szCs w:val="21"/>
        </w:rPr>
        <w:t xml:space="preserve"> с/о, ЗАО Агрофирма «Подмосковное», </w:t>
      </w:r>
      <w:proofErr w:type="spellStart"/>
      <w:r w:rsidRPr="00DB2150">
        <w:rPr>
          <w:sz w:val="21"/>
          <w:szCs w:val="21"/>
        </w:rPr>
        <w:t>уч</w:t>
      </w:r>
      <w:proofErr w:type="spellEnd"/>
      <w:r w:rsidRPr="00DB2150">
        <w:rPr>
          <w:sz w:val="21"/>
          <w:szCs w:val="21"/>
        </w:rPr>
        <w:t xml:space="preserve">. 1, </w:t>
      </w:r>
      <w:proofErr w:type="spellStart"/>
      <w:r w:rsidRPr="00DB2150">
        <w:rPr>
          <w:sz w:val="21"/>
          <w:szCs w:val="21"/>
        </w:rPr>
        <w:t>уч</w:t>
      </w:r>
      <w:proofErr w:type="spellEnd"/>
      <w:r w:rsidRPr="00DB2150">
        <w:rPr>
          <w:sz w:val="21"/>
          <w:szCs w:val="21"/>
        </w:rPr>
        <w:t xml:space="preserve">. 2, </w:t>
      </w:r>
      <w:proofErr w:type="spellStart"/>
      <w:r w:rsidRPr="00DB2150">
        <w:rPr>
          <w:sz w:val="21"/>
          <w:szCs w:val="21"/>
        </w:rPr>
        <w:t>уч</w:t>
      </w:r>
      <w:proofErr w:type="spellEnd"/>
      <w:r w:rsidRPr="00DB2150">
        <w:rPr>
          <w:sz w:val="21"/>
          <w:szCs w:val="21"/>
        </w:rPr>
        <w:t xml:space="preserve">. 3, </w:t>
      </w:r>
      <w:proofErr w:type="spellStart"/>
      <w:r w:rsidRPr="00DB2150">
        <w:rPr>
          <w:sz w:val="21"/>
          <w:szCs w:val="21"/>
        </w:rPr>
        <w:t>уч</w:t>
      </w:r>
      <w:proofErr w:type="spellEnd"/>
      <w:r w:rsidRPr="00DB2150">
        <w:rPr>
          <w:sz w:val="21"/>
          <w:szCs w:val="21"/>
        </w:rPr>
        <w:t xml:space="preserve">. 4, </w:t>
      </w:r>
      <w:proofErr w:type="spellStart"/>
      <w:r w:rsidRPr="00DB2150">
        <w:rPr>
          <w:sz w:val="21"/>
          <w:szCs w:val="21"/>
        </w:rPr>
        <w:t>уч</w:t>
      </w:r>
      <w:proofErr w:type="spellEnd"/>
      <w:r w:rsidRPr="00DB2150">
        <w:rPr>
          <w:sz w:val="21"/>
          <w:szCs w:val="21"/>
        </w:rPr>
        <w:t xml:space="preserve">. 5, </w:t>
      </w:r>
      <w:proofErr w:type="spellStart"/>
      <w:r w:rsidRPr="00DB2150">
        <w:rPr>
          <w:sz w:val="21"/>
          <w:szCs w:val="21"/>
        </w:rPr>
        <w:t>уч</w:t>
      </w:r>
      <w:proofErr w:type="spellEnd"/>
      <w:r w:rsidRPr="00DB2150">
        <w:rPr>
          <w:sz w:val="21"/>
          <w:szCs w:val="21"/>
        </w:rPr>
        <w:t>. 6, принадлежащ</w:t>
      </w:r>
      <w:r w:rsidR="00687B39" w:rsidRPr="00DB2150">
        <w:rPr>
          <w:sz w:val="21"/>
          <w:szCs w:val="21"/>
        </w:rPr>
        <w:t>и</w:t>
      </w:r>
      <w:r w:rsidRPr="00DB2150">
        <w:rPr>
          <w:sz w:val="21"/>
          <w:szCs w:val="21"/>
        </w:rPr>
        <w:t xml:space="preserve">м Застройщику на основании </w:t>
      </w:r>
      <w:r w:rsidR="006E66C9" w:rsidRPr="00DB2150">
        <w:rPr>
          <w:sz w:val="21"/>
          <w:szCs w:val="21"/>
        </w:rPr>
        <w:t>Договора аренды  земельного участка № АОС-1 от 23.03.2011 г.,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 приобретшего</w:t>
      </w:r>
      <w:proofErr w:type="gramEnd"/>
      <w:r w:rsidR="006E66C9" w:rsidRPr="00DB2150">
        <w:rPr>
          <w:sz w:val="21"/>
          <w:szCs w:val="21"/>
        </w:rPr>
        <w:t xml:space="preserve"> </w:t>
      </w:r>
      <w:proofErr w:type="gramStart"/>
      <w:r w:rsidR="006E66C9" w:rsidRPr="00DB2150">
        <w:rPr>
          <w:sz w:val="21"/>
          <w:szCs w:val="21"/>
        </w:rPr>
        <w:t>права и обязанности по данному договору на основании соглашения об уступке прав и обязанностей от 21.10.2020г., заключенного между арендодателем ООО УК «Альфа-Капитал» Д.У. ЗПИФ комбинированный «Созидание» и Застройщиком (запись о государственной регистрации соглашения об уступки прав произведена Управлением Федеральной службы государственной регистрации, кадастра и картографии по Московской области 1</w:t>
      </w:r>
      <w:r w:rsidR="00687B39" w:rsidRPr="00DB2150">
        <w:rPr>
          <w:sz w:val="21"/>
          <w:szCs w:val="21"/>
        </w:rPr>
        <w:t>6</w:t>
      </w:r>
      <w:r w:rsidR="006E66C9" w:rsidRPr="00DB2150">
        <w:rPr>
          <w:sz w:val="21"/>
          <w:szCs w:val="21"/>
        </w:rPr>
        <w:t>.11.2020 г., за номером № 50:23:0030155:70-50/145/2020-3)</w:t>
      </w:r>
      <w:proofErr w:type="gramEnd"/>
    </w:p>
    <w:p w:rsidR="00D362C4" w:rsidRPr="00DB2150" w:rsidRDefault="00521717" w:rsidP="00521717">
      <w:pPr>
        <w:autoSpaceDE w:val="0"/>
        <w:autoSpaceDN w:val="0"/>
        <w:adjustRightInd w:val="0"/>
        <w:ind w:firstLine="567"/>
        <w:contextualSpacing/>
        <w:jc w:val="both"/>
        <w:rPr>
          <w:sz w:val="21"/>
          <w:szCs w:val="21"/>
        </w:rPr>
      </w:pPr>
      <w:r w:rsidRPr="00DB2150">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AB2A8D" w:rsidRPr="00DB2150" w:rsidRDefault="00AB2A8D" w:rsidP="002A176D">
      <w:pPr>
        <w:pStyle w:val="ae"/>
        <w:autoSpaceDE w:val="0"/>
        <w:autoSpaceDN w:val="0"/>
        <w:adjustRightInd w:val="0"/>
        <w:spacing w:line="276" w:lineRule="auto"/>
        <w:ind w:left="0" w:firstLine="567"/>
        <w:jc w:val="both"/>
        <w:rPr>
          <w:sz w:val="21"/>
          <w:szCs w:val="21"/>
        </w:rPr>
      </w:pPr>
      <w:r w:rsidRPr="00DB2150">
        <w:rPr>
          <w:bCs/>
          <w:sz w:val="21"/>
          <w:szCs w:val="21"/>
        </w:rPr>
        <w:t xml:space="preserve">1.4. </w:t>
      </w:r>
      <w:r w:rsidRPr="00DB2150">
        <w:rPr>
          <w:b/>
          <w:bCs/>
          <w:sz w:val="21"/>
          <w:szCs w:val="21"/>
        </w:rPr>
        <w:t>Объект долевого строительства</w:t>
      </w:r>
      <w:r w:rsidRPr="00DB2150">
        <w:rPr>
          <w:bCs/>
          <w:sz w:val="21"/>
          <w:szCs w:val="21"/>
        </w:rPr>
        <w:t xml:space="preserve"> </w:t>
      </w:r>
      <w:r w:rsidRPr="00DB2150">
        <w:rPr>
          <w:sz w:val="21"/>
          <w:szCs w:val="21"/>
        </w:rPr>
        <w:t xml:space="preserve">– </w:t>
      </w:r>
      <w:r w:rsidR="000A0540" w:rsidRPr="00DB2150">
        <w:rPr>
          <w:sz w:val="21"/>
          <w:szCs w:val="21"/>
        </w:rPr>
        <w:t>Жилое помещение (Квартира</w:t>
      </w:r>
      <w:r w:rsidRPr="00DB2150">
        <w:rPr>
          <w:sz w:val="21"/>
          <w:szCs w:val="21"/>
        </w:rPr>
        <w:t>)</w:t>
      </w:r>
      <w:r w:rsidR="000A0540" w:rsidRPr="00DB2150">
        <w:rPr>
          <w:sz w:val="21"/>
          <w:szCs w:val="21"/>
        </w:rPr>
        <w:t xml:space="preserve"> Объекта недвижимости, указанно</w:t>
      </w:r>
      <w:r w:rsidRPr="00DB2150">
        <w:rPr>
          <w:sz w:val="21"/>
          <w:szCs w:val="21"/>
        </w:rPr>
        <w:t>е, в п. 2.2. Договора, а также общее имущество в Объекте недвижимости, подлежащ</w:t>
      </w:r>
      <w:r w:rsidR="00687B39" w:rsidRPr="00DB2150">
        <w:rPr>
          <w:sz w:val="21"/>
          <w:szCs w:val="21"/>
        </w:rPr>
        <w:t>ее</w:t>
      </w:r>
      <w:r w:rsidRPr="00DB2150">
        <w:rPr>
          <w:sz w:val="21"/>
          <w:szCs w:val="21"/>
        </w:rPr>
        <w:t xml:space="preserve"> передаче Участнику долевого </w:t>
      </w:r>
      <w:r w:rsidRPr="00DB2150">
        <w:rPr>
          <w:sz w:val="21"/>
          <w:szCs w:val="21"/>
        </w:rPr>
        <w:lastRenderedPageBreak/>
        <w:t>строительства после получения Разрешения на ввод в эксплуатацию Объекта недвижимости в соответствии с условиями Договора.</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 xml:space="preserve">План </w:t>
      </w:r>
      <w:r w:rsidR="000A0540" w:rsidRPr="00DB2150">
        <w:rPr>
          <w:sz w:val="21"/>
          <w:szCs w:val="21"/>
        </w:rPr>
        <w:t xml:space="preserve">поэтажного расположения Объекта </w:t>
      </w:r>
      <w:r w:rsidRPr="00DB2150">
        <w:rPr>
          <w:sz w:val="21"/>
          <w:szCs w:val="21"/>
        </w:rPr>
        <w:t>долевого строительства явля</w:t>
      </w:r>
      <w:r w:rsidR="00687B39" w:rsidRPr="00DB2150">
        <w:rPr>
          <w:sz w:val="21"/>
          <w:szCs w:val="21"/>
        </w:rPr>
        <w:t>е</w:t>
      </w:r>
      <w:r w:rsidRPr="00DB2150">
        <w:rPr>
          <w:sz w:val="21"/>
          <w:szCs w:val="21"/>
        </w:rPr>
        <w:t>тся неотъемлемой частью Договора.</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 xml:space="preserve">Общая площадь </w:t>
      </w:r>
      <w:r w:rsidR="00082EFD" w:rsidRPr="00DB2150">
        <w:rPr>
          <w:sz w:val="21"/>
          <w:szCs w:val="21"/>
        </w:rPr>
        <w:t xml:space="preserve">Квартир </w:t>
      </w:r>
      <w:r w:rsidRPr="00DB2150">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DB2150">
        <w:rPr>
          <w:sz w:val="21"/>
          <w:szCs w:val="21"/>
        </w:rPr>
        <w:t>ва Объекта недвижимости</w:t>
      </w:r>
      <w:r w:rsidR="00053CDE" w:rsidRPr="00DB2150">
        <w:rPr>
          <w:sz w:val="21"/>
          <w:szCs w:val="21"/>
        </w:rPr>
        <w:t>,</w:t>
      </w:r>
      <w:r w:rsidR="00082EFD" w:rsidRPr="00DB2150">
        <w:rPr>
          <w:sz w:val="21"/>
          <w:szCs w:val="21"/>
        </w:rPr>
        <w:t xml:space="preserve"> номера К</w:t>
      </w:r>
      <w:r w:rsidRPr="00DB2150">
        <w:rPr>
          <w:sz w:val="21"/>
          <w:szCs w:val="21"/>
        </w:rPr>
        <w:t>вартир будут определены в соответствии с экспликацией к поэтажному плану Объекта недвижимости.</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Перечень оборудования, ус</w:t>
      </w:r>
      <w:r w:rsidR="000A0540" w:rsidRPr="00DB2150">
        <w:rPr>
          <w:sz w:val="21"/>
          <w:szCs w:val="21"/>
        </w:rPr>
        <w:t>танавливаемого в Объекте</w:t>
      </w:r>
      <w:r w:rsidRPr="00DB2150">
        <w:rPr>
          <w:sz w:val="21"/>
          <w:szCs w:val="21"/>
        </w:rPr>
        <w:t xml:space="preserve"> долевого строительства, а также виды и об</w:t>
      </w:r>
      <w:r w:rsidR="00053CDE" w:rsidRPr="00DB2150">
        <w:rPr>
          <w:sz w:val="21"/>
          <w:szCs w:val="21"/>
        </w:rPr>
        <w:t>ъ</w:t>
      </w:r>
      <w:r w:rsidR="000A0540" w:rsidRPr="00DB2150">
        <w:rPr>
          <w:sz w:val="21"/>
          <w:szCs w:val="21"/>
        </w:rPr>
        <w:t>ем работ, выполняемых в Объекте</w:t>
      </w:r>
      <w:r w:rsidRPr="00DB2150">
        <w:rPr>
          <w:sz w:val="21"/>
          <w:szCs w:val="21"/>
        </w:rPr>
        <w:t xml:space="preserve"> долевого строительства, определяются в соответствии с Приложением № 3 к Договору.</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1.5.</w:t>
      </w:r>
      <w:r w:rsidRPr="00DB2150">
        <w:rPr>
          <w:sz w:val="21"/>
          <w:szCs w:val="21"/>
          <w:lang w:val="en-US"/>
        </w:rPr>
        <w:t> </w:t>
      </w:r>
      <w:r w:rsidRPr="00DB2150">
        <w:rPr>
          <w:b/>
          <w:bCs/>
          <w:sz w:val="21"/>
          <w:szCs w:val="21"/>
        </w:rPr>
        <w:t>Застройщик</w:t>
      </w:r>
      <w:r w:rsidRPr="00DB2150">
        <w:rPr>
          <w:sz w:val="21"/>
          <w:szCs w:val="21"/>
        </w:rPr>
        <w:t xml:space="preserve"> – Общество с ограниченной ответственностью «МОНОЛИТ-СТРОЙ», владеюще</w:t>
      </w:r>
      <w:r w:rsidR="00687B39" w:rsidRPr="00DB2150">
        <w:rPr>
          <w:sz w:val="21"/>
          <w:szCs w:val="21"/>
        </w:rPr>
        <w:t>е земельным участком, указанным</w:t>
      </w:r>
      <w:r w:rsidRPr="00DB2150">
        <w:rPr>
          <w:sz w:val="21"/>
          <w:szCs w:val="21"/>
        </w:rPr>
        <w:t xml:space="preserve"> в пункте 1.3. Договора, и </w:t>
      </w:r>
      <w:proofErr w:type="gramStart"/>
      <w:r w:rsidRPr="00DB2150">
        <w:rPr>
          <w:sz w:val="21"/>
          <w:szCs w:val="21"/>
        </w:rPr>
        <w:t>привлекающее</w:t>
      </w:r>
      <w:proofErr w:type="gramEnd"/>
      <w:r w:rsidRPr="00DB2150">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DB2150">
        <w:rPr>
          <w:sz w:val="21"/>
          <w:szCs w:val="21"/>
        </w:rPr>
        <w:t>информацию</w:t>
      </w:r>
      <w:proofErr w:type="gramEnd"/>
      <w:r w:rsidRPr="00DB2150">
        <w:rPr>
          <w:sz w:val="21"/>
          <w:szCs w:val="21"/>
        </w:rPr>
        <w:t xml:space="preserve"> о проекте строительства Объекта недвижимости, размещена в информационно-телекоммуникационной сети общего пользования «Интернет»: http://</w:t>
      </w:r>
      <w:hyperlink r:id="rId8" w:history="1">
        <w:r w:rsidRPr="00DB2150">
          <w:rPr>
            <w:rStyle w:val="af"/>
            <w:color w:val="auto"/>
            <w:sz w:val="21"/>
            <w:szCs w:val="21"/>
          </w:rPr>
          <w:t>monolit-str.ru</w:t>
        </w:r>
      </w:hyperlink>
      <w:r w:rsidRPr="00DB2150">
        <w:rPr>
          <w:sz w:val="21"/>
          <w:szCs w:val="21"/>
        </w:rPr>
        <w:t>/.</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1.6.</w:t>
      </w:r>
      <w:r w:rsidRPr="00DB2150">
        <w:rPr>
          <w:sz w:val="21"/>
          <w:szCs w:val="21"/>
          <w:lang w:val="en-US"/>
        </w:rPr>
        <w:t> </w:t>
      </w:r>
      <w:r w:rsidRPr="00DB2150">
        <w:rPr>
          <w:b/>
          <w:bCs/>
          <w:sz w:val="21"/>
          <w:szCs w:val="21"/>
        </w:rPr>
        <w:t xml:space="preserve">Разрешение на строительство </w:t>
      </w:r>
      <w:r w:rsidRPr="00DB2150">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1.7.</w:t>
      </w:r>
      <w:r w:rsidRPr="00DB2150">
        <w:rPr>
          <w:sz w:val="21"/>
          <w:szCs w:val="21"/>
          <w:lang w:val="en-US"/>
        </w:rPr>
        <w:t> </w:t>
      </w:r>
      <w:r w:rsidRPr="00DB2150">
        <w:rPr>
          <w:b/>
          <w:bCs/>
          <w:sz w:val="21"/>
          <w:szCs w:val="21"/>
        </w:rPr>
        <w:t xml:space="preserve">Разрешение на ввод в эксплуатацию </w:t>
      </w:r>
      <w:r w:rsidRPr="00DB2150">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1.8.</w:t>
      </w:r>
      <w:r w:rsidRPr="00DB2150">
        <w:rPr>
          <w:sz w:val="21"/>
          <w:szCs w:val="21"/>
          <w:lang w:val="en-US"/>
        </w:rPr>
        <w:t> </w:t>
      </w:r>
      <w:r w:rsidRPr="00DB2150">
        <w:rPr>
          <w:b/>
          <w:bCs/>
          <w:sz w:val="21"/>
          <w:szCs w:val="21"/>
        </w:rPr>
        <w:t>Регистрирующий орган</w:t>
      </w:r>
      <w:r w:rsidRPr="00DB2150">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 xml:space="preserve">1.9. </w:t>
      </w:r>
      <w:proofErr w:type="gramStart"/>
      <w:r w:rsidRPr="00DB2150">
        <w:rPr>
          <w:b/>
          <w:bCs/>
          <w:sz w:val="21"/>
          <w:szCs w:val="21"/>
        </w:rPr>
        <w:t xml:space="preserve">Общая площадь Квартиры </w:t>
      </w:r>
      <w:r w:rsidRPr="00DB2150">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2B7E97" w:rsidRPr="00DB2150" w:rsidRDefault="002B7E97" w:rsidP="002B7E97">
      <w:pPr>
        <w:autoSpaceDE w:val="0"/>
        <w:autoSpaceDN w:val="0"/>
        <w:adjustRightInd w:val="0"/>
        <w:jc w:val="both"/>
        <w:rPr>
          <w:strike/>
          <w:sz w:val="21"/>
          <w:szCs w:val="21"/>
        </w:rPr>
      </w:pPr>
      <w:r w:rsidRPr="00DB2150">
        <w:rPr>
          <w:sz w:val="21"/>
          <w:szCs w:val="21"/>
        </w:rPr>
        <w:t xml:space="preserve">          </w:t>
      </w:r>
      <w:r w:rsidR="003C6DD2" w:rsidRPr="00DB2150">
        <w:rPr>
          <w:sz w:val="21"/>
          <w:szCs w:val="21"/>
        </w:rPr>
        <w:t>1.10</w:t>
      </w:r>
      <w:r w:rsidR="008D07A9" w:rsidRPr="00DB2150">
        <w:rPr>
          <w:sz w:val="21"/>
          <w:szCs w:val="21"/>
        </w:rPr>
        <w:t xml:space="preserve">. </w:t>
      </w:r>
      <w:r w:rsidRPr="00DB2150">
        <w:rPr>
          <w:sz w:val="21"/>
          <w:szCs w:val="21"/>
        </w:rPr>
        <w:t xml:space="preserve">Исполнение обязательств Застройщика по передаче Жилых помещений Участнику долевого строительства обеспечивается </w:t>
      </w:r>
      <w:r w:rsidRPr="00DB2150">
        <w:rPr>
          <w:rFonts w:eastAsia="Calibri"/>
          <w:bCs/>
          <w:sz w:val="21"/>
          <w:szCs w:val="21"/>
        </w:rPr>
        <w:t xml:space="preserve">  в соответствии с действующим законодательством. </w:t>
      </w:r>
      <w:r w:rsidRPr="00DB2150">
        <w:rPr>
          <w:strike/>
          <w:sz w:val="21"/>
          <w:szCs w:val="21"/>
        </w:rPr>
        <w:t xml:space="preserve"> </w:t>
      </w:r>
    </w:p>
    <w:p w:rsidR="003F5F9B" w:rsidRPr="00DB2150" w:rsidRDefault="003F5F9B" w:rsidP="005C57DE">
      <w:pPr>
        <w:autoSpaceDE w:val="0"/>
        <w:autoSpaceDN w:val="0"/>
        <w:adjustRightInd w:val="0"/>
        <w:spacing w:line="276" w:lineRule="auto"/>
        <w:contextualSpacing/>
        <w:jc w:val="both"/>
        <w:rPr>
          <w:sz w:val="21"/>
          <w:szCs w:val="21"/>
        </w:rPr>
      </w:pPr>
    </w:p>
    <w:p w:rsidR="00965B8F" w:rsidRPr="00DB2150" w:rsidRDefault="00601D36" w:rsidP="009A08EA">
      <w:pPr>
        <w:pStyle w:val="ae"/>
        <w:numPr>
          <w:ilvl w:val="0"/>
          <w:numId w:val="1"/>
        </w:numPr>
        <w:autoSpaceDE w:val="0"/>
        <w:autoSpaceDN w:val="0"/>
        <w:adjustRightInd w:val="0"/>
        <w:spacing w:line="276" w:lineRule="auto"/>
        <w:ind w:left="0" w:firstLine="708"/>
        <w:jc w:val="center"/>
        <w:rPr>
          <w:b/>
          <w:bCs/>
          <w:sz w:val="21"/>
          <w:szCs w:val="21"/>
        </w:rPr>
      </w:pPr>
      <w:r w:rsidRPr="00DB2150">
        <w:rPr>
          <w:b/>
          <w:bCs/>
          <w:sz w:val="21"/>
          <w:szCs w:val="21"/>
        </w:rPr>
        <w:t>ПРЕДМЕТ ДОГОВОРА</w:t>
      </w:r>
    </w:p>
    <w:p w:rsidR="00AB2A8D" w:rsidRPr="00DB2150" w:rsidRDefault="00601D36" w:rsidP="002A176D">
      <w:pPr>
        <w:autoSpaceDE w:val="0"/>
        <w:autoSpaceDN w:val="0"/>
        <w:adjustRightInd w:val="0"/>
        <w:spacing w:line="276" w:lineRule="auto"/>
        <w:ind w:firstLine="567"/>
        <w:contextualSpacing/>
        <w:jc w:val="both"/>
        <w:rPr>
          <w:sz w:val="21"/>
          <w:szCs w:val="21"/>
        </w:rPr>
      </w:pPr>
      <w:r w:rsidRPr="00DB2150">
        <w:rPr>
          <w:sz w:val="21"/>
          <w:szCs w:val="21"/>
        </w:rPr>
        <w:t>2.1.</w:t>
      </w:r>
      <w:r w:rsidR="00AB2A8D" w:rsidRPr="00DB2150">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DB2150">
        <w:rPr>
          <w:sz w:val="21"/>
          <w:szCs w:val="21"/>
        </w:rPr>
        <w:t>о строительства, соответствующий</w:t>
      </w:r>
      <w:r w:rsidR="00AB2A8D" w:rsidRPr="00DB2150">
        <w:rPr>
          <w:sz w:val="21"/>
          <w:szCs w:val="21"/>
        </w:rPr>
        <w:t xml:space="preserve">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4C5F73" w:rsidRPr="00DB2150" w:rsidRDefault="009E3300" w:rsidP="005C57DE">
      <w:pPr>
        <w:spacing w:line="276" w:lineRule="auto"/>
        <w:ind w:firstLine="567"/>
        <w:contextualSpacing/>
        <w:jc w:val="both"/>
        <w:rPr>
          <w:sz w:val="21"/>
          <w:szCs w:val="21"/>
        </w:rPr>
      </w:pPr>
      <w:r w:rsidRPr="00DB2150">
        <w:rPr>
          <w:sz w:val="21"/>
          <w:szCs w:val="21"/>
        </w:rPr>
        <w:t xml:space="preserve">2.2. </w:t>
      </w:r>
      <w:r w:rsidR="005D52FE" w:rsidRPr="00DB2150">
        <w:rPr>
          <w:sz w:val="21"/>
          <w:szCs w:val="21"/>
        </w:rPr>
        <w:t>Настоящим С</w:t>
      </w:r>
      <w:r w:rsidR="00A54B61" w:rsidRPr="00DB2150">
        <w:rPr>
          <w:sz w:val="21"/>
          <w:szCs w:val="21"/>
        </w:rPr>
        <w:t>тороны согласовали, что Объектом</w:t>
      </w:r>
      <w:r w:rsidR="005D52FE" w:rsidRPr="00DB2150">
        <w:rPr>
          <w:sz w:val="21"/>
          <w:szCs w:val="21"/>
        </w:rPr>
        <w:t xml:space="preserve"> долевого строительства в соответствии с проектной документа</w:t>
      </w:r>
      <w:r w:rsidR="00A54B61" w:rsidRPr="00DB2150">
        <w:rPr>
          <w:sz w:val="21"/>
          <w:szCs w:val="21"/>
        </w:rPr>
        <w:t>цией является Жилое помещение</w:t>
      </w:r>
      <w:r w:rsidR="005D52FE" w:rsidRPr="00DB2150">
        <w:rPr>
          <w:sz w:val="21"/>
          <w:szCs w:val="21"/>
        </w:rPr>
        <w:t xml:space="preserve"> (Кварт</w:t>
      </w:r>
      <w:r w:rsidR="00A54B61" w:rsidRPr="00DB2150">
        <w:rPr>
          <w:sz w:val="21"/>
          <w:szCs w:val="21"/>
        </w:rPr>
        <w:t>ира</w:t>
      </w:r>
      <w:r w:rsidR="005D52FE" w:rsidRPr="00DB2150">
        <w:rPr>
          <w:sz w:val="21"/>
          <w:szCs w:val="21"/>
        </w:rPr>
        <w:t xml:space="preserve">) в </w:t>
      </w:r>
      <w:r w:rsidR="005D52FE" w:rsidRPr="00DB2150">
        <w:rPr>
          <w:bCs/>
          <w:sz w:val="21"/>
          <w:szCs w:val="21"/>
        </w:rPr>
        <w:t>Объекте недвижимости</w:t>
      </w:r>
      <w:r w:rsidR="005D52FE" w:rsidRPr="00DB2150">
        <w:rPr>
          <w:sz w:val="21"/>
          <w:szCs w:val="21"/>
        </w:rPr>
        <w:t xml:space="preserve"> без проведения каких-либо отделочных работ (и общее имущество в Объекте недвижимости, входящее в его состав), </w:t>
      </w:r>
      <w:r w:rsidR="000D2F49" w:rsidRPr="00DB2150">
        <w:rPr>
          <w:sz w:val="21"/>
          <w:szCs w:val="21"/>
        </w:rPr>
        <w:t>со следующими идентификационными характеристиками:</w:t>
      </w:r>
    </w:p>
    <w:tbl>
      <w:tblPr>
        <w:tblW w:w="107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5"/>
        <w:gridCol w:w="708"/>
        <w:gridCol w:w="851"/>
        <w:gridCol w:w="992"/>
        <w:gridCol w:w="709"/>
        <w:gridCol w:w="992"/>
        <w:gridCol w:w="851"/>
        <w:gridCol w:w="1134"/>
        <w:gridCol w:w="992"/>
        <w:gridCol w:w="1417"/>
        <w:gridCol w:w="995"/>
      </w:tblGrid>
      <w:tr w:rsidR="005C57DE" w:rsidRPr="00DB2150" w:rsidTr="005C57DE">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Условный</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Назначение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rsidP="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Номер подъезда</w:t>
            </w:r>
          </w:p>
          <w:p w:rsidR="005C57DE" w:rsidRPr="00DB2150" w:rsidRDefault="005C57DE" w:rsidP="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(секции)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rsidP="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Этаж</w:t>
            </w:r>
          </w:p>
          <w:p w:rsidR="005C57DE" w:rsidRPr="00DB2150" w:rsidRDefault="005C57DE" w:rsidP="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расположения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 xml:space="preserve">Номер </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на этаже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Общая площадь</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м</w:t>
            </w:r>
            <w:proofErr w:type="gramStart"/>
            <w:r w:rsidRPr="00DB2150">
              <w:rPr>
                <w:rFonts w:ascii="Times New Roman" w:hAnsi="Times New Roman" w:cs="Times New Roman"/>
                <w:b/>
                <w:sz w:val="18"/>
                <w:szCs w:val="18"/>
                <w:vertAlign w:val="superscript"/>
              </w:rPr>
              <w:t>2</w:t>
            </w:r>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Кол-во комнат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 комнат</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 помещений вспомогательного использования</w:t>
            </w:r>
          </w:p>
        </w:tc>
      </w:tr>
      <w:tr w:rsidR="005C57DE" w:rsidRPr="00DB2150" w:rsidTr="005C57DE">
        <w:trPr>
          <w:trHeight w:val="655"/>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м</w:t>
            </w:r>
            <w:proofErr w:type="gramStart"/>
            <w:r w:rsidRPr="00DB2150">
              <w:rPr>
                <w:rFonts w:ascii="Times New Roman" w:hAnsi="Times New Roman" w:cs="Times New Roman"/>
                <w:b/>
                <w:sz w:val="18"/>
                <w:szCs w:val="18"/>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Наименование помещения</w:t>
            </w:r>
          </w:p>
        </w:tc>
        <w:tc>
          <w:tcPr>
            <w:tcW w:w="995"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 м</w:t>
            </w:r>
            <w:proofErr w:type="gramStart"/>
            <w:r w:rsidRPr="00DB2150">
              <w:rPr>
                <w:rFonts w:ascii="Times New Roman" w:hAnsi="Times New Roman" w:cs="Times New Roman"/>
                <w:b/>
                <w:sz w:val="18"/>
                <w:szCs w:val="18"/>
                <w:vertAlign w:val="superscript"/>
              </w:rPr>
              <w:t>2</w:t>
            </w:r>
            <w:proofErr w:type="gramEnd"/>
          </w:p>
        </w:tc>
      </w:tr>
      <w:tr w:rsidR="005C57DE" w:rsidRPr="00DB2150" w:rsidTr="005C57DE">
        <w:trPr>
          <w:trHeight w:val="646"/>
        </w:trPr>
        <w:tc>
          <w:tcPr>
            <w:tcW w:w="1135"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rsidP="005C57DE">
            <w:pPr>
              <w:pStyle w:val="ConsPlusNormal"/>
              <w:ind w:left="-203"/>
              <w:jc w:val="center"/>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jc w:val="center"/>
              <w:rPr>
                <w:b/>
                <w:sz w:val="18"/>
                <w:szCs w:val="18"/>
              </w:rPr>
            </w:pPr>
            <w:r w:rsidRPr="00DB2150">
              <w:rPr>
                <w:b/>
                <w:sz w:val="18"/>
                <w:szCs w:val="18"/>
              </w:rPr>
              <w:t>жилое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rsidP="001704B7">
            <w:pPr>
              <w:pStyle w:val="ConsPlusNormal"/>
              <w:jc w:val="center"/>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Кухня</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Холл</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Санузел</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Лоджия</w:t>
            </w:r>
          </w:p>
        </w:tc>
        <w:tc>
          <w:tcPr>
            <w:tcW w:w="995"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r>
      <w:tr w:rsidR="005C57DE" w:rsidRPr="00DB2150" w:rsidTr="005C57DE">
        <w:tc>
          <w:tcPr>
            <w:tcW w:w="10776" w:type="dxa"/>
            <w:gridSpan w:val="11"/>
            <w:tcBorders>
              <w:top w:val="single" w:sz="4" w:space="0" w:color="auto"/>
              <w:left w:val="single" w:sz="4" w:space="0" w:color="auto"/>
              <w:bottom w:val="single" w:sz="4" w:space="0" w:color="auto"/>
              <w:right w:val="single" w:sz="4" w:space="0" w:color="auto"/>
            </w:tcBorders>
            <w:hideMark/>
          </w:tcPr>
          <w:p w:rsidR="005C57DE" w:rsidRPr="00DB2150" w:rsidRDefault="005C57DE" w:rsidP="0069031F">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 xml:space="preserve">Итого, ориентировочная общая площадь жилого помещения (квартиры): </w:t>
            </w:r>
            <w:r w:rsidR="0069031F">
              <w:rPr>
                <w:rFonts w:ascii="Times New Roman" w:hAnsi="Times New Roman" w:cs="Times New Roman"/>
                <w:b/>
                <w:sz w:val="18"/>
                <w:szCs w:val="18"/>
              </w:rPr>
              <w:t xml:space="preserve"> </w:t>
            </w:r>
            <w:r w:rsidRPr="00DB2150">
              <w:rPr>
                <w:rFonts w:ascii="Times New Roman" w:hAnsi="Times New Roman" w:cs="Times New Roman"/>
                <w:b/>
                <w:sz w:val="18"/>
                <w:szCs w:val="18"/>
              </w:rPr>
              <w:t>кв.м.</w:t>
            </w:r>
          </w:p>
        </w:tc>
      </w:tr>
    </w:tbl>
    <w:p w:rsidR="005D52FE" w:rsidRPr="00DB2150" w:rsidRDefault="005D52FE" w:rsidP="002A176D">
      <w:pPr>
        <w:spacing w:line="276" w:lineRule="auto"/>
        <w:ind w:firstLine="708"/>
        <w:contextualSpacing/>
        <w:jc w:val="both"/>
        <w:rPr>
          <w:sz w:val="21"/>
          <w:szCs w:val="21"/>
        </w:rPr>
      </w:pPr>
    </w:p>
    <w:p w:rsidR="009104DA" w:rsidRPr="00DB2150" w:rsidRDefault="009E3300" w:rsidP="002A176D">
      <w:pPr>
        <w:spacing w:line="276" w:lineRule="auto"/>
        <w:ind w:firstLine="567"/>
        <w:contextualSpacing/>
        <w:jc w:val="both"/>
        <w:rPr>
          <w:sz w:val="21"/>
          <w:szCs w:val="21"/>
        </w:rPr>
      </w:pPr>
      <w:r w:rsidRPr="00DB2150">
        <w:rPr>
          <w:sz w:val="21"/>
          <w:szCs w:val="21"/>
        </w:rPr>
        <w:t>Под Проектной общей площадью Квартиры</w:t>
      </w:r>
      <w:r w:rsidR="00962AE5" w:rsidRPr="00DB2150">
        <w:rPr>
          <w:sz w:val="21"/>
          <w:szCs w:val="21"/>
        </w:rPr>
        <w:t xml:space="preserve"> </w:t>
      </w:r>
      <w:r w:rsidR="003C6DD2" w:rsidRPr="00DB2150">
        <w:rPr>
          <w:sz w:val="21"/>
          <w:szCs w:val="21"/>
        </w:rPr>
        <w:t>понимается</w:t>
      </w:r>
      <w:r w:rsidRPr="00DB2150">
        <w:rPr>
          <w:sz w:val="21"/>
          <w:szCs w:val="21"/>
        </w:rPr>
        <w:t xml:space="preserve"> общая площадь Ква</w:t>
      </w:r>
      <w:r w:rsidR="00053CDE" w:rsidRPr="00DB2150">
        <w:rPr>
          <w:sz w:val="21"/>
          <w:szCs w:val="21"/>
        </w:rPr>
        <w:t>ртиры, а также площадь относящей</w:t>
      </w:r>
      <w:r w:rsidRPr="00DB2150">
        <w:rPr>
          <w:sz w:val="21"/>
          <w:szCs w:val="21"/>
        </w:rPr>
        <w:t>ся к Квартире лоджии с применением понижающ</w:t>
      </w:r>
      <w:r w:rsidR="009104DA" w:rsidRPr="00DB2150">
        <w:rPr>
          <w:sz w:val="21"/>
          <w:szCs w:val="21"/>
        </w:rPr>
        <w:t>его</w:t>
      </w:r>
      <w:r w:rsidRPr="00DB2150">
        <w:rPr>
          <w:sz w:val="21"/>
          <w:szCs w:val="21"/>
        </w:rPr>
        <w:t xml:space="preserve"> коэффициент</w:t>
      </w:r>
      <w:r w:rsidR="009104DA" w:rsidRPr="00DB2150">
        <w:rPr>
          <w:sz w:val="21"/>
          <w:szCs w:val="21"/>
        </w:rPr>
        <w:t>а</w:t>
      </w:r>
      <w:r w:rsidRPr="00DB2150">
        <w:rPr>
          <w:sz w:val="21"/>
          <w:szCs w:val="21"/>
        </w:rPr>
        <w:t xml:space="preserve"> 0,5</w:t>
      </w:r>
      <w:r w:rsidR="00962AE5" w:rsidRPr="00DB2150">
        <w:rPr>
          <w:sz w:val="21"/>
          <w:szCs w:val="21"/>
        </w:rPr>
        <w:t>.</w:t>
      </w:r>
    </w:p>
    <w:p w:rsidR="005D52FE" w:rsidRPr="00DB2150" w:rsidRDefault="009E3300" w:rsidP="002A176D">
      <w:pPr>
        <w:autoSpaceDE w:val="0"/>
        <w:autoSpaceDN w:val="0"/>
        <w:adjustRightInd w:val="0"/>
        <w:spacing w:line="276" w:lineRule="auto"/>
        <w:ind w:firstLine="567"/>
        <w:contextualSpacing/>
        <w:jc w:val="both"/>
        <w:rPr>
          <w:sz w:val="21"/>
          <w:szCs w:val="21"/>
        </w:rPr>
      </w:pPr>
      <w:r w:rsidRPr="00DB2150">
        <w:rPr>
          <w:sz w:val="21"/>
          <w:szCs w:val="21"/>
        </w:rPr>
        <w:t xml:space="preserve">План расположения </w:t>
      </w:r>
      <w:r w:rsidR="00A54B61" w:rsidRPr="00DB2150">
        <w:rPr>
          <w:sz w:val="21"/>
          <w:szCs w:val="21"/>
        </w:rPr>
        <w:t>Объекта</w:t>
      </w:r>
      <w:r w:rsidR="00951974" w:rsidRPr="00DB2150">
        <w:rPr>
          <w:sz w:val="21"/>
          <w:szCs w:val="21"/>
        </w:rPr>
        <w:t xml:space="preserve"> долевого строительства</w:t>
      </w:r>
      <w:r w:rsidR="003C6DD2" w:rsidRPr="00DB2150">
        <w:rPr>
          <w:sz w:val="21"/>
          <w:szCs w:val="21"/>
        </w:rPr>
        <w:t xml:space="preserve"> на</w:t>
      </w:r>
      <w:r w:rsidRPr="00DB2150">
        <w:rPr>
          <w:sz w:val="21"/>
          <w:szCs w:val="21"/>
        </w:rPr>
        <w:t xml:space="preserve"> этаже указан в Приложении </w:t>
      </w:r>
      <w:r w:rsidR="00E9452E" w:rsidRPr="00DB2150">
        <w:rPr>
          <w:sz w:val="21"/>
          <w:szCs w:val="21"/>
        </w:rPr>
        <w:t>№</w:t>
      </w:r>
      <w:r w:rsidRPr="00DB2150">
        <w:rPr>
          <w:sz w:val="21"/>
          <w:szCs w:val="21"/>
        </w:rPr>
        <w:t xml:space="preserve"> </w:t>
      </w:r>
      <w:r w:rsidR="000D2F49" w:rsidRPr="00DB2150">
        <w:rPr>
          <w:sz w:val="21"/>
          <w:szCs w:val="21"/>
        </w:rPr>
        <w:t>1</w:t>
      </w:r>
      <w:r w:rsidRPr="00DB2150">
        <w:rPr>
          <w:sz w:val="21"/>
          <w:szCs w:val="21"/>
        </w:rPr>
        <w:t xml:space="preserve"> к настоящему Договору, указанное Приложение является неотъемле</w:t>
      </w:r>
      <w:r w:rsidR="005D52FE" w:rsidRPr="00DB2150">
        <w:rPr>
          <w:sz w:val="21"/>
          <w:szCs w:val="21"/>
        </w:rPr>
        <w:t>мой частью настоящего Договора.</w:t>
      </w:r>
    </w:p>
    <w:p w:rsidR="009E3300" w:rsidRPr="00DB2150" w:rsidRDefault="009E3300" w:rsidP="002A176D">
      <w:pPr>
        <w:autoSpaceDE w:val="0"/>
        <w:autoSpaceDN w:val="0"/>
        <w:adjustRightInd w:val="0"/>
        <w:spacing w:line="276" w:lineRule="auto"/>
        <w:ind w:firstLine="567"/>
        <w:contextualSpacing/>
        <w:jc w:val="both"/>
        <w:rPr>
          <w:sz w:val="21"/>
          <w:szCs w:val="21"/>
        </w:rPr>
      </w:pPr>
      <w:r w:rsidRPr="00DB2150">
        <w:rPr>
          <w:sz w:val="21"/>
          <w:szCs w:val="21"/>
        </w:rPr>
        <w:t xml:space="preserve">В </w:t>
      </w:r>
      <w:r w:rsidR="00A54B61" w:rsidRPr="00DB2150">
        <w:rPr>
          <w:sz w:val="21"/>
          <w:szCs w:val="21"/>
        </w:rPr>
        <w:t>Объекте</w:t>
      </w:r>
      <w:r w:rsidR="00951974" w:rsidRPr="00DB2150">
        <w:rPr>
          <w:sz w:val="21"/>
          <w:szCs w:val="21"/>
        </w:rPr>
        <w:t xml:space="preserve"> долевого строительства</w:t>
      </w:r>
      <w:r w:rsidR="003C6DD2" w:rsidRPr="00DB2150">
        <w:rPr>
          <w:sz w:val="21"/>
          <w:szCs w:val="21"/>
        </w:rPr>
        <w:t xml:space="preserve"> производятся</w:t>
      </w:r>
      <w:r w:rsidRPr="00DB2150">
        <w:rPr>
          <w:sz w:val="21"/>
          <w:szCs w:val="21"/>
        </w:rPr>
        <w:t xml:space="preserve"> общестроительные и специальные работы в объеме, установленном Приложением №</w:t>
      </w:r>
      <w:r w:rsidR="00361A88" w:rsidRPr="00DB2150">
        <w:rPr>
          <w:sz w:val="21"/>
          <w:szCs w:val="21"/>
        </w:rPr>
        <w:t xml:space="preserve"> </w:t>
      </w:r>
      <w:r w:rsidR="008F756E" w:rsidRPr="00DB2150">
        <w:rPr>
          <w:sz w:val="21"/>
          <w:szCs w:val="21"/>
        </w:rPr>
        <w:t>2</w:t>
      </w:r>
      <w:r w:rsidR="002A606A" w:rsidRPr="00DB2150">
        <w:rPr>
          <w:sz w:val="21"/>
          <w:szCs w:val="21"/>
        </w:rPr>
        <w:t xml:space="preserve"> к настоящему Д</w:t>
      </w:r>
      <w:r w:rsidRPr="00DB2150">
        <w:rPr>
          <w:sz w:val="21"/>
          <w:szCs w:val="21"/>
        </w:rPr>
        <w:t>оговору.</w:t>
      </w:r>
    </w:p>
    <w:p w:rsidR="00DB6B32" w:rsidRPr="00DB2150" w:rsidRDefault="00A54B61" w:rsidP="002A176D">
      <w:pPr>
        <w:tabs>
          <w:tab w:val="num" w:pos="180"/>
          <w:tab w:val="num" w:pos="1125"/>
        </w:tabs>
        <w:spacing w:line="276" w:lineRule="auto"/>
        <w:ind w:firstLine="567"/>
        <w:contextualSpacing/>
        <w:jc w:val="both"/>
        <w:rPr>
          <w:sz w:val="21"/>
          <w:szCs w:val="21"/>
        </w:rPr>
      </w:pPr>
      <w:r w:rsidRPr="00DB2150">
        <w:rPr>
          <w:sz w:val="21"/>
          <w:szCs w:val="21"/>
        </w:rPr>
        <w:t>Площадь Объекта</w:t>
      </w:r>
      <w:r w:rsidR="00DB6B32" w:rsidRPr="00DB2150">
        <w:rPr>
          <w:sz w:val="21"/>
          <w:szCs w:val="21"/>
        </w:rPr>
        <w:t xml:space="preserve"> долевого строительства, указанная в настоящем пункте Договора, является Проектной. Окончательная фактическая общая площадь К</w:t>
      </w:r>
      <w:r w:rsidR="00053CDE" w:rsidRPr="00DB2150">
        <w:rPr>
          <w:sz w:val="21"/>
          <w:szCs w:val="21"/>
        </w:rPr>
        <w:t>вартир</w:t>
      </w:r>
      <w:r w:rsidRPr="00DB2150">
        <w:rPr>
          <w:sz w:val="21"/>
          <w:szCs w:val="21"/>
        </w:rPr>
        <w:t>ы</w:t>
      </w:r>
      <w:r w:rsidR="00DB6B32" w:rsidRPr="00DB2150">
        <w:rPr>
          <w:sz w:val="21"/>
          <w:szCs w:val="21"/>
        </w:rPr>
        <w:t xml:space="preserve"> будет определяться по данным, полученным в результате проведения замеров уполномоченным на данную процедуру органом.</w:t>
      </w:r>
    </w:p>
    <w:p w:rsidR="00DB6B32" w:rsidRPr="00DB2150" w:rsidRDefault="00053CDE" w:rsidP="002A176D">
      <w:pPr>
        <w:tabs>
          <w:tab w:val="num" w:pos="180"/>
          <w:tab w:val="num" w:pos="1125"/>
        </w:tabs>
        <w:spacing w:line="276" w:lineRule="auto"/>
        <w:ind w:firstLine="567"/>
        <w:contextualSpacing/>
        <w:jc w:val="both"/>
        <w:rPr>
          <w:sz w:val="21"/>
          <w:szCs w:val="21"/>
        </w:rPr>
      </w:pPr>
      <w:r w:rsidRPr="00DB2150">
        <w:rPr>
          <w:sz w:val="21"/>
          <w:szCs w:val="21"/>
        </w:rPr>
        <w:t xml:space="preserve">У </w:t>
      </w:r>
      <w:r w:rsidR="00DB6B32" w:rsidRPr="00DB2150">
        <w:rPr>
          <w:sz w:val="21"/>
          <w:szCs w:val="21"/>
        </w:rPr>
        <w:t>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w:t>
      </w:r>
      <w:r w:rsidRPr="00DB2150">
        <w:rPr>
          <w:sz w:val="21"/>
          <w:szCs w:val="21"/>
        </w:rPr>
        <w:t xml:space="preserve">рава собственности на Квартиру. </w:t>
      </w:r>
      <w:r w:rsidR="00DB6B32" w:rsidRPr="00DB2150">
        <w:rPr>
          <w:sz w:val="21"/>
          <w:szCs w:val="21"/>
        </w:rPr>
        <w:t xml:space="preserve">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DB6B32" w:rsidRPr="00DB2150" w:rsidRDefault="00DB6B32" w:rsidP="002A176D">
      <w:pPr>
        <w:tabs>
          <w:tab w:val="num" w:pos="180"/>
          <w:tab w:val="num" w:pos="1125"/>
        </w:tabs>
        <w:spacing w:line="276" w:lineRule="auto"/>
        <w:ind w:firstLine="567"/>
        <w:contextualSpacing/>
        <w:jc w:val="both"/>
        <w:rPr>
          <w:sz w:val="21"/>
          <w:szCs w:val="21"/>
        </w:rPr>
      </w:pPr>
      <w:r w:rsidRPr="00DB2150">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2.3. Правовым основанием для заключения Договора являются:</w:t>
      </w:r>
    </w:p>
    <w:p w:rsidR="006E66C9" w:rsidRPr="00DB2150" w:rsidRDefault="006E66C9" w:rsidP="006E66C9">
      <w:pPr>
        <w:autoSpaceDE w:val="0"/>
        <w:autoSpaceDN w:val="0"/>
        <w:adjustRightInd w:val="0"/>
        <w:ind w:firstLine="708"/>
        <w:contextualSpacing/>
        <w:jc w:val="both"/>
        <w:rPr>
          <w:sz w:val="21"/>
          <w:szCs w:val="21"/>
        </w:rPr>
      </w:pPr>
      <w:r w:rsidRPr="00DB2150">
        <w:rPr>
          <w:sz w:val="21"/>
          <w:szCs w:val="21"/>
        </w:rPr>
        <w:t xml:space="preserve">-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 </w:t>
      </w:r>
    </w:p>
    <w:p w:rsidR="006E66C9" w:rsidRPr="00DB2150" w:rsidRDefault="006E66C9" w:rsidP="006E66C9">
      <w:pPr>
        <w:autoSpaceDE w:val="0"/>
        <w:autoSpaceDN w:val="0"/>
        <w:adjustRightInd w:val="0"/>
        <w:ind w:firstLine="708"/>
        <w:contextualSpacing/>
        <w:jc w:val="both"/>
        <w:rPr>
          <w:sz w:val="21"/>
          <w:szCs w:val="21"/>
        </w:rPr>
      </w:pPr>
      <w:r w:rsidRPr="00DB2150">
        <w:rPr>
          <w:sz w:val="21"/>
          <w:szCs w:val="21"/>
        </w:rPr>
        <w:t>- Соглашения об уступке прав и обязанностей от 21.10.2020г. по договору аренды  земельного участка № АОС-1 от 23.03.2011 г. (зарегистрировано Управлением Федеральной службы государственной регистрации, кадастра и картографии по Московской области</w:t>
      </w:r>
      <w:r w:rsidR="00687B39" w:rsidRPr="00DB2150">
        <w:rPr>
          <w:sz w:val="21"/>
          <w:szCs w:val="21"/>
        </w:rPr>
        <w:t xml:space="preserve"> </w:t>
      </w:r>
      <w:r w:rsidRPr="00DB2150">
        <w:rPr>
          <w:sz w:val="21"/>
          <w:szCs w:val="21"/>
        </w:rPr>
        <w:t>1</w:t>
      </w:r>
      <w:r w:rsidR="00687B39" w:rsidRPr="00DB2150">
        <w:rPr>
          <w:sz w:val="21"/>
          <w:szCs w:val="21"/>
        </w:rPr>
        <w:t>6</w:t>
      </w:r>
      <w:r w:rsidRPr="00DB2150">
        <w:rPr>
          <w:sz w:val="21"/>
          <w:szCs w:val="21"/>
        </w:rPr>
        <w:t>.11.2020 г., за номером № 50:23:0030155:70-50/145/2020-3)</w:t>
      </w:r>
      <w:r w:rsidR="00687B39" w:rsidRPr="00DB2150">
        <w:rPr>
          <w:sz w:val="21"/>
          <w:szCs w:val="21"/>
        </w:rPr>
        <w:t>.</w:t>
      </w:r>
    </w:p>
    <w:p w:rsidR="00521717" w:rsidRPr="00DB2150" w:rsidRDefault="00521717" w:rsidP="00521717">
      <w:pPr>
        <w:autoSpaceDE w:val="0"/>
        <w:autoSpaceDN w:val="0"/>
        <w:adjustRightInd w:val="0"/>
        <w:ind w:firstLine="567"/>
        <w:contextualSpacing/>
        <w:jc w:val="both"/>
        <w:rPr>
          <w:sz w:val="21"/>
          <w:szCs w:val="21"/>
        </w:rPr>
      </w:pPr>
      <w:r w:rsidRPr="00DB2150">
        <w:rPr>
          <w:sz w:val="21"/>
          <w:szCs w:val="21"/>
        </w:rPr>
        <w:t>- Разрешение на строительство № RU 50-59-8357-2017 от 15.06.2017 года, выданное Министерством строительного комплекса Московской области.</w:t>
      </w:r>
    </w:p>
    <w:p w:rsidR="00521717" w:rsidRPr="00DB2150" w:rsidRDefault="00521717" w:rsidP="00521717">
      <w:pPr>
        <w:autoSpaceDE w:val="0"/>
        <w:autoSpaceDN w:val="0"/>
        <w:adjustRightInd w:val="0"/>
        <w:ind w:firstLine="567"/>
        <w:contextualSpacing/>
        <w:jc w:val="both"/>
        <w:rPr>
          <w:sz w:val="21"/>
          <w:szCs w:val="21"/>
        </w:rPr>
      </w:pPr>
      <w:r w:rsidRPr="00DB2150">
        <w:rPr>
          <w:sz w:val="21"/>
          <w:szCs w:val="21"/>
        </w:rPr>
        <w:t xml:space="preserve">- Заключение Министерства строительного комплекса Московской области от 21 июня 2017 года (№ 20ИСХ-10668/9.1) о соответствии Застройщика и Проектной декларации по объекту строительства: 17-этажный 2-секционный жилой дом, расположенный по строительному адресу: </w:t>
      </w:r>
      <w:r w:rsidRPr="00DB2150">
        <w:rPr>
          <w:bCs/>
          <w:sz w:val="21"/>
          <w:szCs w:val="21"/>
        </w:rPr>
        <w:t xml:space="preserve">Московская область, Раменский район, с.п. </w:t>
      </w:r>
      <w:proofErr w:type="spellStart"/>
      <w:r w:rsidRPr="00DB2150">
        <w:rPr>
          <w:bCs/>
          <w:sz w:val="21"/>
          <w:szCs w:val="21"/>
        </w:rPr>
        <w:t>Островецкое</w:t>
      </w:r>
      <w:proofErr w:type="spellEnd"/>
      <w:r w:rsidRPr="00DB2150">
        <w:rPr>
          <w:bCs/>
          <w:sz w:val="21"/>
          <w:szCs w:val="21"/>
        </w:rPr>
        <w:t xml:space="preserve">, д. </w:t>
      </w:r>
      <w:proofErr w:type="spellStart"/>
      <w:r w:rsidRPr="00DB2150">
        <w:rPr>
          <w:bCs/>
          <w:sz w:val="21"/>
          <w:szCs w:val="21"/>
        </w:rPr>
        <w:t>Островцы</w:t>
      </w:r>
      <w:proofErr w:type="spellEnd"/>
      <w:r w:rsidRPr="00DB2150">
        <w:rPr>
          <w:bCs/>
          <w:sz w:val="21"/>
          <w:szCs w:val="21"/>
        </w:rPr>
        <w:t xml:space="preserve">, </w:t>
      </w:r>
      <w:proofErr w:type="spellStart"/>
      <w:r w:rsidRPr="00DB2150">
        <w:rPr>
          <w:bCs/>
          <w:sz w:val="21"/>
          <w:szCs w:val="21"/>
        </w:rPr>
        <w:t>мкр</w:t>
      </w:r>
      <w:proofErr w:type="spellEnd"/>
      <w:r w:rsidRPr="00DB2150">
        <w:rPr>
          <w:bCs/>
          <w:sz w:val="21"/>
          <w:szCs w:val="21"/>
        </w:rPr>
        <w:t xml:space="preserve">. </w:t>
      </w:r>
      <w:proofErr w:type="gramStart"/>
      <w:r w:rsidRPr="00DB2150">
        <w:rPr>
          <w:bCs/>
          <w:sz w:val="21"/>
          <w:szCs w:val="21"/>
        </w:rPr>
        <w:t xml:space="preserve">«Новые </w:t>
      </w:r>
      <w:proofErr w:type="spellStart"/>
      <w:r w:rsidRPr="00DB2150">
        <w:rPr>
          <w:bCs/>
          <w:sz w:val="21"/>
          <w:szCs w:val="21"/>
        </w:rPr>
        <w:t>Островцы</w:t>
      </w:r>
      <w:proofErr w:type="spellEnd"/>
      <w:r w:rsidRPr="00DB2150">
        <w:rPr>
          <w:bCs/>
          <w:sz w:val="21"/>
          <w:szCs w:val="21"/>
        </w:rPr>
        <w:t>», «Южный квартал», поз. 4 (</w:t>
      </w:r>
      <w:r w:rsidRPr="00DB2150">
        <w:rPr>
          <w:sz w:val="21"/>
          <w:szCs w:val="21"/>
        </w:rPr>
        <w:t>Фактический адрес объекта согласно данным ЕГРН:</w:t>
      </w:r>
      <w:proofErr w:type="gramEnd"/>
      <w:r w:rsidRPr="00DB2150">
        <w:rPr>
          <w:sz w:val="21"/>
          <w:szCs w:val="21"/>
        </w:rPr>
        <w:t xml:space="preserve"> </w:t>
      </w:r>
      <w:proofErr w:type="gramStart"/>
      <w:r w:rsidRPr="00DB2150">
        <w:rPr>
          <w:sz w:val="21"/>
          <w:szCs w:val="21"/>
        </w:rPr>
        <w:t xml:space="preserve">Московская область, Раменский район, </w:t>
      </w:r>
      <w:proofErr w:type="spellStart"/>
      <w:r w:rsidRPr="00DB2150">
        <w:rPr>
          <w:sz w:val="21"/>
          <w:szCs w:val="21"/>
        </w:rPr>
        <w:t>Островецкий</w:t>
      </w:r>
      <w:proofErr w:type="spellEnd"/>
      <w:r w:rsidRPr="00DB2150">
        <w:rPr>
          <w:sz w:val="21"/>
          <w:szCs w:val="21"/>
        </w:rPr>
        <w:t xml:space="preserve"> с/о, ЗАО Агрофирма «Подмосковное», </w:t>
      </w:r>
      <w:proofErr w:type="spellStart"/>
      <w:r w:rsidRPr="00DB2150">
        <w:rPr>
          <w:sz w:val="21"/>
          <w:szCs w:val="21"/>
        </w:rPr>
        <w:t>уч</w:t>
      </w:r>
      <w:proofErr w:type="spellEnd"/>
      <w:r w:rsidRPr="00DB2150">
        <w:rPr>
          <w:sz w:val="21"/>
          <w:szCs w:val="21"/>
        </w:rPr>
        <w:t xml:space="preserve">. 1, </w:t>
      </w:r>
      <w:proofErr w:type="spellStart"/>
      <w:r w:rsidRPr="00DB2150">
        <w:rPr>
          <w:sz w:val="21"/>
          <w:szCs w:val="21"/>
        </w:rPr>
        <w:t>уч</w:t>
      </w:r>
      <w:proofErr w:type="spellEnd"/>
      <w:r w:rsidRPr="00DB2150">
        <w:rPr>
          <w:sz w:val="21"/>
          <w:szCs w:val="21"/>
        </w:rPr>
        <w:t xml:space="preserve">. 2, </w:t>
      </w:r>
      <w:proofErr w:type="spellStart"/>
      <w:r w:rsidRPr="00DB2150">
        <w:rPr>
          <w:sz w:val="21"/>
          <w:szCs w:val="21"/>
        </w:rPr>
        <w:t>уч</w:t>
      </w:r>
      <w:proofErr w:type="spellEnd"/>
      <w:r w:rsidRPr="00DB2150">
        <w:rPr>
          <w:sz w:val="21"/>
          <w:szCs w:val="21"/>
        </w:rPr>
        <w:t xml:space="preserve">. 3, </w:t>
      </w:r>
      <w:proofErr w:type="spellStart"/>
      <w:r w:rsidRPr="00DB2150">
        <w:rPr>
          <w:sz w:val="21"/>
          <w:szCs w:val="21"/>
        </w:rPr>
        <w:t>уч</w:t>
      </w:r>
      <w:proofErr w:type="spellEnd"/>
      <w:r w:rsidRPr="00DB2150">
        <w:rPr>
          <w:sz w:val="21"/>
          <w:szCs w:val="21"/>
        </w:rPr>
        <w:t xml:space="preserve">. 4, </w:t>
      </w:r>
      <w:proofErr w:type="spellStart"/>
      <w:r w:rsidRPr="00DB2150">
        <w:rPr>
          <w:sz w:val="21"/>
          <w:szCs w:val="21"/>
        </w:rPr>
        <w:t>уч</w:t>
      </w:r>
      <w:proofErr w:type="spellEnd"/>
      <w:r w:rsidRPr="00DB2150">
        <w:rPr>
          <w:sz w:val="21"/>
          <w:szCs w:val="21"/>
        </w:rPr>
        <w:t xml:space="preserve">. 5, </w:t>
      </w:r>
      <w:proofErr w:type="spellStart"/>
      <w:r w:rsidRPr="00DB2150">
        <w:rPr>
          <w:sz w:val="21"/>
          <w:szCs w:val="21"/>
        </w:rPr>
        <w:t>уч</w:t>
      </w:r>
      <w:proofErr w:type="spellEnd"/>
      <w:r w:rsidRPr="00DB2150">
        <w:rPr>
          <w:sz w:val="21"/>
          <w:szCs w:val="21"/>
        </w:rPr>
        <w:t>. 6)</w:t>
      </w:r>
      <w:r w:rsidRPr="00DB2150">
        <w:rPr>
          <w:bCs/>
          <w:sz w:val="21"/>
          <w:szCs w:val="21"/>
        </w:rPr>
        <w:t xml:space="preserve">, </w:t>
      </w:r>
      <w:r w:rsidRPr="00DB2150">
        <w:rPr>
          <w:sz w:val="21"/>
          <w:szCs w:val="21"/>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 Договор заключен в соответствии с Гражданским кодексом Российской Федерации и</w:t>
      </w:r>
      <w:r w:rsidRPr="00DB2150">
        <w:rPr>
          <w:sz w:val="21"/>
          <w:szCs w:val="21"/>
          <w:lang w:val="en-US"/>
        </w:rPr>
        <w:t> </w:t>
      </w:r>
      <w:r w:rsidRPr="00DB2150">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DB2150">
        <w:rPr>
          <w:b/>
          <w:bCs/>
          <w:sz w:val="21"/>
          <w:szCs w:val="21"/>
        </w:rPr>
        <w:t>«Закон об участии в долевом строительстве»</w:t>
      </w:r>
      <w:r w:rsidRPr="00DB2150">
        <w:rPr>
          <w:sz w:val="21"/>
          <w:szCs w:val="21"/>
        </w:rPr>
        <w:t>).</w:t>
      </w:r>
    </w:p>
    <w:p w:rsidR="00DB6B32" w:rsidRPr="00DB2150" w:rsidRDefault="00DB6B32" w:rsidP="002A176D">
      <w:pPr>
        <w:tabs>
          <w:tab w:val="num" w:pos="1125"/>
        </w:tabs>
        <w:spacing w:line="276" w:lineRule="auto"/>
        <w:ind w:firstLine="567"/>
        <w:contextualSpacing/>
        <w:jc w:val="both"/>
        <w:rPr>
          <w:sz w:val="21"/>
          <w:szCs w:val="21"/>
        </w:rPr>
      </w:pPr>
      <w:r w:rsidRPr="00DB2150">
        <w:rPr>
          <w:sz w:val="21"/>
          <w:szCs w:val="21"/>
        </w:rPr>
        <w:t xml:space="preserve">2.4. Планируемый срок завершения строительства Объекта недвижимости и получения Разрешения на ввод в эксплуатацию </w:t>
      </w:r>
      <w:r w:rsidR="002A606A" w:rsidRPr="00DB2150">
        <w:rPr>
          <w:sz w:val="21"/>
          <w:szCs w:val="21"/>
        </w:rPr>
        <w:t xml:space="preserve">- </w:t>
      </w:r>
      <w:r w:rsidR="0041182C" w:rsidRPr="00DB2150">
        <w:rPr>
          <w:b/>
          <w:sz w:val="21"/>
          <w:szCs w:val="21"/>
        </w:rPr>
        <w:t>второй</w:t>
      </w:r>
      <w:r w:rsidRPr="00DB2150">
        <w:rPr>
          <w:b/>
          <w:sz w:val="21"/>
          <w:szCs w:val="21"/>
        </w:rPr>
        <w:t xml:space="preserve"> квартал </w:t>
      </w:r>
      <w:r w:rsidR="002A606A" w:rsidRPr="00DB2150">
        <w:rPr>
          <w:b/>
          <w:bCs/>
          <w:sz w:val="21"/>
          <w:szCs w:val="21"/>
        </w:rPr>
        <w:t>202</w:t>
      </w:r>
      <w:r w:rsidR="006E66C9" w:rsidRPr="00DB2150">
        <w:rPr>
          <w:b/>
          <w:bCs/>
          <w:sz w:val="21"/>
          <w:szCs w:val="21"/>
        </w:rPr>
        <w:t>2</w:t>
      </w:r>
      <w:r w:rsidR="002A606A" w:rsidRPr="00DB2150">
        <w:rPr>
          <w:b/>
          <w:bCs/>
          <w:sz w:val="21"/>
          <w:szCs w:val="21"/>
        </w:rPr>
        <w:t xml:space="preserve"> </w:t>
      </w:r>
      <w:r w:rsidRPr="00DB2150">
        <w:rPr>
          <w:b/>
          <w:bCs/>
          <w:sz w:val="21"/>
          <w:szCs w:val="21"/>
        </w:rPr>
        <w:t>года</w:t>
      </w:r>
      <w:r w:rsidRPr="00DB2150">
        <w:rPr>
          <w:b/>
          <w:sz w:val="21"/>
          <w:szCs w:val="21"/>
        </w:rPr>
        <w:t xml:space="preserve">. </w:t>
      </w:r>
      <w:r w:rsidRPr="00DB2150">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DB6B32" w:rsidRPr="00DB2150" w:rsidRDefault="00DB6B32" w:rsidP="002A176D">
      <w:pPr>
        <w:autoSpaceDE w:val="0"/>
        <w:autoSpaceDN w:val="0"/>
        <w:adjustRightInd w:val="0"/>
        <w:spacing w:line="276" w:lineRule="auto"/>
        <w:ind w:firstLine="567"/>
        <w:contextualSpacing/>
        <w:jc w:val="both"/>
        <w:rPr>
          <w:rFonts w:eastAsia="Calibri"/>
          <w:sz w:val="21"/>
          <w:szCs w:val="21"/>
        </w:rPr>
      </w:pPr>
      <w:r w:rsidRPr="00DB2150">
        <w:rPr>
          <w:rFonts w:eastAsia="Calibri"/>
          <w:sz w:val="21"/>
          <w:szCs w:val="21"/>
        </w:rPr>
        <w:t xml:space="preserve"> В случае</w:t>
      </w:r>
      <w:proofErr w:type="gramStart"/>
      <w:r w:rsidRPr="00DB2150">
        <w:rPr>
          <w:rFonts w:eastAsia="Calibri"/>
          <w:sz w:val="21"/>
          <w:szCs w:val="21"/>
        </w:rPr>
        <w:t>,</w:t>
      </w:r>
      <w:proofErr w:type="gramEnd"/>
      <w:r w:rsidRPr="00DB2150">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DB6B32" w:rsidRPr="00DB2150" w:rsidRDefault="00DB6B32" w:rsidP="002A176D">
      <w:pPr>
        <w:autoSpaceDE w:val="0"/>
        <w:autoSpaceDN w:val="0"/>
        <w:adjustRightInd w:val="0"/>
        <w:spacing w:line="276" w:lineRule="auto"/>
        <w:ind w:firstLine="567"/>
        <w:contextualSpacing/>
        <w:jc w:val="both"/>
        <w:rPr>
          <w:rFonts w:eastAsia="Calibri"/>
          <w:sz w:val="21"/>
          <w:szCs w:val="21"/>
        </w:rPr>
      </w:pPr>
      <w:r w:rsidRPr="00DB2150">
        <w:rPr>
          <w:rFonts w:eastAsia="Calibri"/>
          <w:sz w:val="21"/>
          <w:szCs w:val="21"/>
        </w:rPr>
        <w:t>Изменение предусмотре</w:t>
      </w:r>
      <w:r w:rsidR="000A0540" w:rsidRPr="00DB2150">
        <w:rPr>
          <w:rFonts w:eastAsia="Calibri"/>
          <w:sz w:val="21"/>
          <w:szCs w:val="21"/>
        </w:rPr>
        <w:t>нного договором срока передачи З</w:t>
      </w:r>
      <w:r w:rsidRPr="00DB2150">
        <w:rPr>
          <w:rFonts w:eastAsia="Calibri"/>
          <w:sz w:val="21"/>
          <w:szCs w:val="21"/>
        </w:rPr>
        <w:t xml:space="preserve">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DB2150">
          <w:rPr>
            <w:rFonts w:eastAsia="Calibri"/>
            <w:sz w:val="21"/>
            <w:szCs w:val="21"/>
          </w:rPr>
          <w:t>кодексом</w:t>
        </w:r>
      </w:hyperlink>
      <w:r w:rsidRPr="00DB2150">
        <w:rPr>
          <w:rFonts w:eastAsia="Calibri"/>
          <w:sz w:val="21"/>
          <w:szCs w:val="21"/>
        </w:rPr>
        <w:t xml:space="preserve"> Российской Федерации.</w:t>
      </w:r>
    </w:p>
    <w:p w:rsidR="00DB6B32" w:rsidRPr="00DB2150" w:rsidRDefault="00DB6B32" w:rsidP="002A176D">
      <w:pPr>
        <w:tabs>
          <w:tab w:val="left" w:pos="0"/>
        </w:tabs>
        <w:autoSpaceDE w:val="0"/>
        <w:autoSpaceDN w:val="0"/>
        <w:adjustRightInd w:val="0"/>
        <w:spacing w:line="276" w:lineRule="auto"/>
        <w:ind w:firstLine="567"/>
        <w:contextualSpacing/>
        <w:jc w:val="both"/>
        <w:rPr>
          <w:sz w:val="21"/>
          <w:szCs w:val="21"/>
        </w:rPr>
      </w:pPr>
      <w:r w:rsidRPr="00DB2150">
        <w:rPr>
          <w:sz w:val="21"/>
          <w:szCs w:val="21"/>
        </w:rPr>
        <w:t>2.5. Передача Объекта долевого строител</w:t>
      </w:r>
      <w:r w:rsidR="000A0540" w:rsidRPr="00DB2150">
        <w:rPr>
          <w:sz w:val="21"/>
          <w:szCs w:val="21"/>
        </w:rPr>
        <w:t xml:space="preserve">ьства Застройщиком и принятие его </w:t>
      </w:r>
      <w:r w:rsidRPr="00DB2150">
        <w:rPr>
          <w:sz w:val="21"/>
          <w:szCs w:val="21"/>
        </w:rPr>
        <w:t>Участником долево</w:t>
      </w:r>
      <w:r w:rsidR="002A606A" w:rsidRPr="00DB2150">
        <w:rPr>
          <w:sz w:val="21"/>
          <w:szCs w:val="21"/>
        </w:rPr>
        <w:t xml:space="preserve">го строительства осуществляется </w:t>
      </w:r>
      <w:r w:rsidR="002A606A" w:rsidRPr="00DB2150">
        <w:rPr>
          <w:b/>
          <w:sz w:val="21"/>
          <w:szCs w:val="21"/>
        </w:rPr>
        <w:t>не позднее</w:t>
      </w:r>
      <w:r w:rsidR="0078217B" w:rsidRPr="00DB2150">
        <w:rPr>
          <w:sz w:val="21"/>
          <w:szCs w:val="21"/>
        </w:rPr>
        <w:t xml:space="preserve"> </w:t>
      </w:r>
      <w:r w:rsidR="002A606A" w:rsidRPr="00DB2150">
        <w:rPr>
          <w:b/>
          <w:sz w:val="21"/>
          <w:szCs w:val="21"/>
        </w:rPr>
        <w:t>3</w:t>
      </w:r>
      <w:r w:rsidR="006E66C9" w:rsidRPr="00DB2150">
        <w:rPr>
          <w:b/>
          <w:sz w:val="21"/>
          <w:szCs w:val="21"/>
        </w:rPr>
        <w:t>1</w:t>
      </w:r>
      <w:r w:rsidR="002A606A" w:rsidRPr="00DB2150">
        <w:rPr>
          <w:b/>
          <w:sz w:val="21"/>
          <w:szCs w:val="21"/>
        </w:rPr>
        <w:t>.</w:t>
      </w:r>
      <w:r w:rsidR="006E66C9" w:rsidRPr="00DB2150">
        <w:rPr>
          <w:b/>
          <w:sz w:val="21"/>
          <w:szCs w:val="21"/>
        </w:rPr>
        <w:t>12</w:t>
      </w:r>
      <w:r w:rsidR="002A606A" w:rsidRPr="00DB2150">
        <w:rPr>
          <w:b/>
          <w:sz w:val="21"/>
          <w:szCs w:val="21"/>
        </w:rPr>
        <w:t>.202</w:t>
      </w:r>
      <w:r w:rsidR="006E66C9" w:rsidRPr="00DB2150">
        <w:rPr>
          <w:b/>
          <w:sz w:val="21"/>
          <w:szCs w:val="21"/>
        </w:rPr>
        <w:t>2</w:t>
      </w:r>
      <w:r w:rsidR="002A606A" w:rsidRPr="00DB2150">
        <w:rPr>
          <w:b/>
          <w:sz w:val="21"/>
          <w:szCs w:val="21"/>
        </w:rPr>
        <w:t xml:space="preserve"> г., </w:t>
      </w:r>
      <w:r w:rsidRPr="00DB2150">
        <w:rPr>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rsidR="00DB6B32" w:rsidRPr="00DB2150" w:rsidRDefault="00DB6B32" w:rsidP="002A176D">
      <w:pPr>
        <w:tabs>
          <w:tab w:val="num" w:pos="1125"/>
        </w:tabs>
        <w:spacing w:line="276" w:lineRule="auto"/>
        <w:ind w:firstLine="567"/>
        <w:contextualSpacing/>
        <w:jc w:val="both"/>
        <w:rPr>
          <w:sz w:val="21"/>
          <w:szCs w:val="21"/>
        </w:rPr>
      </w:pPr>
      <w:r w:rsidRPr="00DB2150">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DB6B32" w:rsidRPr="00DB2150" w:rsidRDefault="00DB6B32" w:rsidP="002A176D">
      <w:pPr>
        <w:tabs>
          <w:tab w:val="left" w:pos="0"/>
        </w:tabs>
        <w:autoSpaceDE w:val="0"/>
        <w:autoSpaceDN w:val="0"/>
        <w:adjustRightInd w:val="0"/>
        <w:spacing w:line="276" w:lineRule="auto"/>
        <w:ind w:firstLine="567"/>
        <w:contextualSpacing/>
        <w:jc w:val="both"/>
        <w:rPr>
          <w:sz w:val="21"/>
          <w:szCs w:val="21"/>
        </w:rPr>
      </w:pPr>
      <w:r w:rsidRPr="00DB2150">
        <w:rPr>
          <w:sz w:val="21"/>
          <w:szCs w:val="21"/>
        </w:rPr>
        <w:t xml:space="preserve">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w:t>
      </w:r>
      <w:r w:rsidRPr="00DB2150">
        <w:rPr>
          <w:sz w:val="21"/>
          <w:szCs w:val="21"/>
        </w:rPr>
        <w:lastRenderedPageBreak/>
        <w:t>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w:t>
      </w:r>
      <w:r w:rsidR="00A54B61" w:rsidRPr="00DB2150">
        <w:rPr>
          <w:sz w:val="21"/>
          <w:szCs w:val="21"/>
        </w:rPr>
        <w:t>тся инструкция по эксплуатации О</w:t>
      </w:r>
      <w:r w:rsidRPr="00DB2150">
        <w:rPr>
          <w:sz w:val="21"/>
          <w:szCs w:val="21"/>
        </w:rPr>
        <w:t>бъекта долевого строительства, которая является неотъемлемой частью передаточного акта.</w:t>
      </w:r>
    </w:p>
    <w:p w:rsidR="00DB6B32" w:rsidRPr="00DB2150" w:rsidRDefault="00DB6B32" w:rsidP="002A176D">
      <w:pPr>
        <w:tabs>
          <w:tab w:val="left" w:pos="0"/>
        </w:tabs>
        <w:autoSpaceDE w:val="0"/>
        <w:autoSpaceDN w:val="0"/>
        <w:adjustRightInd w:val="0"/>
        <w:spacing w:line="276" w:lineRule="auto"/>
        <w:ind w:firstLine="567"/>
        <w:contextualSpacing/>
        <w:jc w:val="both"/>
        <w:rPr>
          <w:sz w:val="21"/>
          <w:szCs w:val="21"/>
        </w:rPr>
      </w:pPr>
      <w:r w:rsidRPr="00DB2150">
        <w:rPr>
          <w:sz w:val="21"/>
          <w:szCs w:val="21"/>
        </w:rPr>
        <w:t>2.7. При уклонении или необоснованном отказе Участника долевого ст</w:t>
      </w:r>
      <w:r w:rsidR="00053CDE" w:rsidRPr="00DB2150">
        <w:rPr>
          <w:sz w:val="21"/>
          <w:szCs w:val="21"/>
        </w:rPr>
        <w:t xml:space="preserve">роительства от принятия Объекта </w:t>
      </w:r>
      <w:r w:rsidRPr="00DB2150">
        <w:rPr>
          <w:sz w:val="21"/>
          <w:szCs w:val="21"/>
        </w:rPr>
        <w:t>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DB6B32" w:rsidRPr="00DB2150" w:rsidRDefault="00DB6B32" w:rsidP="002A176D">
      <w:pPr>
        <w:tabs>
          <w:tab w:val="left" w:pos="0"/>
        </w:tabs>
        <w:autoSpaceDE w:val="0"/>
        <w:autoSpaceDN w:val="0"/>
        <w:adjustRightInd w:val="0"/>
        <w:spacing w:line="276" w:lineRule="auto"/>
        <w:ind w:firstLine="567"/>
        <w:contextualSpacing/>
        <w:jc w:val="both"/>
        <w:rPr>
          <w:sz w:val="21"/>
          <w:szCs w:val="21"/>
        </w:rPr>
      </w:pPr>
      <w:r w:rsidRPr="00DB2150">
        <w:rPr>
          <w:sz w:val="21"/>
          <w:szCs w:val="21"/>
        </w:rPr>
        <w:t>2.8.</w:t>
      </w:r>
      <w:r w:rsidRPr="00DB2150">
        <w:rPr>
          <w:sz w:val="21"/>
          <w:szCs w:val="21"/>
          <w:lang w:val="en-US"/>
        </w:rPr>
        <w:t> </w:t>
      </w:r>
      <w:r w:rsidRPr="00DB2150">
        <w:rPr>
          <w:sz w:val="21"/>
          <w:szCs w:val="21"/>
        </w:rPr>
        <w:t>Гарантийный срок для Объекта долевого строительств</w:t>
      </w:r>
      <w:r w:rsidR="000A0540" w:rsidRPr="00DB2150">
        <w:rPr>
          <w:sz w:val="21"/>
          <w:szCs w:val="21"/>
        </w:rPr>
        <w:t xml:space="preserve">а, за исключением входящего в его </w:t>
      </w:r>
      <w:r w:rsidRPr="00DB2150">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DB2150">
        <w:rPr>
          <w:sz w:val="21"/>
          <w:szCs w:val="21"/>
        </w:rPr>
        <w:t>, входящее в состав передаваемого</w:t>
      </w:r>
      <w:r w:rsidRPr="00DB2150">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442A" w:rsidRPr="00DB2150" w:rsidRDefault="00DB6B32" w:rsidP="00A54B61">
      <w:pPr>
        <w:autoSpaceDE w:val="0"/>
        <w:autoSpaceDN w:val="0"/>
        <w:adjustRightInd w:val="0"/>
        <w:spacing w:line="276" w:lineRule="auto"/>
        <w:ind w:firstLine="567"/>
        <w:contextualSpacing/>
        <w:jc w:val="both"/>
        <w:rPr>
          <w:sz w:val="21"/>
          <w:szCs w:val="21"/>
        </w:rPr>
      </w:pPr>
      <w:r w:rsidRPr="00DB2150">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5B4A31" w:rsidRPr="00DB2150" w:rsidRDefault="005B4A31" w:rsidP="00A54B61">
      <w:pPr>
        <w:autoSpaceDE w:val="0"/>
        <w:autoSpaceDN w:val="0"/>
        <w:adjustRightInd w:val="0"/>
        <w:spacing w:line="276" w:lineRule="auto"/>
        <w:ind w:firstLine="567"/>
        <w:contextualSpacing/>
        <w:jc w:val="both"/>
        <w:rPr>
          <w:sz w:val="22"/>
          <w:szCs w:val="22"/>
        </w:rPr>
      </w:pPr>
      <w:r w:rsidRPr="00DB2150">
        <w:rPr>
          <w:sz w:val="21"/>
          <w:szCs w:val="21"/>
        </w:rPr>
        <w:t>2.10.</w:t>
      </w:r>
      <w:r w:rsidRPr="00DB2150">
        <w:rPr>
          <w:sz w:val="22"/>
          <w:szCs w:val="22"/>
        </w:rPr>
        <w:t xml:space="preserve"> </w:t>
      </w:r>
      <w:proofErr w:type="gramStart"/>
      <w:r w:rsidRPr="00DB2150">
        <w:rPr>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sidRPr="00DB2150">
        <w:rPr>
          <w:sz w:val="22"/>
          <w:szCs w:val="22"/>
        </w:rPr>
        <w:t xml:space="preserve"> требуется по законодательству РФ.</w:t>
      </w:r>
    </w:p>
    <w:p w:rsidR="005B4A31" w:rsidRPr="00DB2150" w:rsidRDefault="005B4A31" w:rsidP="005B4A31">
      <w:pPr>
        <w:pStyle w:val="Default"/>
        <w:rPr>
          <w:color w:val="auto"/>
          <w:sz w:val="23"/>
          <w:szCs w:val="23"/>
        </w:rPr>
      </w:pPr>
      <w:r w:rsidRPr="00DB2150">
        <w:rPr>
          <w:color w:val="auto"/>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sidRPr="00DB2150">
        <w:rPr>
          <w:color w:val="auto"/>
          <w:sz w:val="22"/>
          <w:szCs w:val="22"/>
        </w:rPr>
        <w:t>постоянного</w:t>
      </w:r>
      <w:proofErr w:type="gramEnd"/>
      <w:r w:rsidRPr="00DB2150">
        <w:rPr>
          <w:color w:val="auto"/>
          <w:sz w:val="22"/>
          <w:szCs w:val="22"/>
        </w:rPr>
        <w:t xml:space="preserve"> </w:t>
      </w:r>
    </w:p>
    <w:p w:rsidR="005B4A31" w:rsidRPr="00DB2150" w:rsidRDefault="005B4A31" w:rsidP="005B4A31">
      <w:pPr>
        <w:autoSpaceDE w:val="0"/>
        <w:autoSpaceDN w:val="0"/>
        <w:adjustRightInd w:val="0"/>
        <w:spacing w:line="276" w:lineRule="auto"/>
        <w:contextualSpacing/>
        <w:jc w:val="both"/>
        <w:rPr>
          <w:sz w:val="21"/>
          <w:szCs w:val="21"/>
        </w:rPr>
      </w:pPr>
      <w:proofErr w:type="gramStart"/>
      <w:r w:rsidRPr="00DB2150">
        <w:rPr>
          <w:sz w:val="22"/>
          <w:szCs w:val="22"/>
        </w:rPr>
        <w:t>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w:t>
      </w:r>
      <w:r w:rsidR="00954BF4" w:rsidRPr="00DB2150">
        <w:rPr>
          <w:sz w:val="22"/>
          <w:szCs w:val="22"/>
        </w:rPr>
        <w:t xml:space="preserve"> </w:t>
      </w:r>
      <w:proofErr w:type="gramEnd"/>
    </w:p>
    <w:p w:rsidR="008F756E" w:rsidRPr="00DB2150" w:rsidRDefault="008F756E" w:rsidP="00A54B61">
      <w:pPr>
        <w:autoSpaceDE w:val="0"/>
        <w:autoSpaceDN w:val="0"/>
        <w:adjustRightInd w:val="0"/>
        <w:spacing w:line="276" w:lineRule="auto"/>
        <w:ind w:firstLine="567"/>
        <w:contextualSpacing/>
        <w:jc w:val="both"/>
        <w:rPr>
          <w:sz w:val="21"/>
          <w:szCs w:val="21"/>
        </w:rPr>
      </w:pPr>
    </w:p>
    <w:p w:rsidR="008F756E" w:rsidRPr="00DB2150"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DB2150">
        <w:rPr>
          <w:b/>
          <w:bCs/>
          <w:sz w:val="21"/>
          <w:szCs w:val="21"/>
        </w:rPr>
        <w:t>ЦЕНА ДОГОВОРА. ПОРЯДОК РАСЧЕТОВ</w:t>
      </w:r>
    </w:p>
    <w:p w:rsidR="00A54B61" w:rsidRPr="00DB2150" w:rsidRDefault="00A54B61" w:rsidP="00A54B61">
      <w:pPr>
        <w:pStyle w:val="a3"/>
        <w:tabs>
          <w:tab w:val="center" w:pos="540"/>
        </w:tabs>
        <w:spacing w:line="276" w:lineRule="auto"/>
        <w:ind w:firstLine="567"/>
        <w:contextualSpacing/>
        <w:rPr>
          <w:sz w:val="21"/>
          <w:szCs w:val="21"/>
        </w:rPr>
      </w:pPr>
    </w:p>
    <w:p w:rsidR="00BD27F0" w:rsidRPr="00DB2150" w:rsidRDefault="00BD27F0" w:rsidP="004D3B3F">
      <w:pPr>
        <w:pStyle w:val="ae"/>
        <w:numPr>
          <w:ilvl w:val="1"/>
          <w:numId w:val="1"/>
        </w:numPr>
        <w:shd w:val="clear" w:color="auto" w:fill="FFFFFF"/>
        <w:tabs>
          <w:tab w:val="left" w:pos="993"/>
        </w:tabs>
        <w:ind w:left="0" w:firstLine="567"/>
        <w:jc w:val="both"/>
        <w:rPr>
          <w:sz w:val="21"/>
          <w:szCs w:val="21"/>
        </w:rPr>
      </w:pPr>
      <w:r w:rsidRPr="00DB2150">
        <w:rPr>
          <w:bCs/>
          <w:sz w:val="21"/>
          <w:szCs w:val="21"/>
        </w:rPr>
        <w:t>Цена Договора, подлежащая уплате Участником долевого строительства, составляет</w:t>
      </w:r>
      <w:proofErr w:type="gramStart"/>
      <w:r w:rsidRPr="00DB2150">
        <w:rPr>
          <w:bCs/>
          <w:sz w:val="21"/>
          <w:szCs w:val="21"/>
        </w:rPr>
        <w:t xml:space="preserve">: </w:t>
      </w:r>
      <w:r w:rsidR="0069031F">
        <w:rPr>
          <w:b/>
          <w:sz w:val="21"/>
          <w:szCs w:val="21"/>
        </w:rPr>
        <w:t>_______</w:t>
      </w:r>
      <w:r w:rsidRPr="00DB2150">
        <w:rPr>
          <w:b/>
          <w:sz w:val="21"/>
          <w:szCs w:val="21"/>
        </w:rPr>
        <w:t xml:space="preserve"> (</w:t>
      </w:r>
      <w:r w:rsidR="0069031F">
        <w:rPr>
          <w:b/>
          <w:sz w:val="21"/>
          <w:szCs w:val="21"/>
        </w:rPr>
        <w:t>_____</w:t>
      </w:r>
      <w:r w:rsidRPr="00DB2150">
        <w:rPr>
          <w:b/>
          <w:sz w:val="21"/>
          <w:szCs w:val="21"/>
        </w:rPr>
        <w:t xml:space="preserve">) </w:t>
      </w:r>
      <w:proofErr w:type="gramEnd"/>
      <w:r w:rsidRPr="00DB2150">
        <w:rPr>
          <w:b/>
          <w:bCs/>
          <w:snapToGrid w:val="0"/>
          <w:sz w:val="21"/>
          <w:szCs w:val="21"/>
        </w:rPr>
        <w:t>рублей 00 копеек,</w:t>
      </w:r>
      <w:r w:rsidRPr="00DB2150">
        <w:rPr>
          <w:bCs/>
          <w:snapToGrid w:val="0"/>
          <w:sz w:val="21"/>
          <w:szCs w:val="21"/>
        </w:rPr>
        <w:t xml:space="preserve"> исходя из </w:t>
      </w:r>
      <w:r w:rsidRPr="00DB2150">
        <w:rPr>
          <w:spacing w:val="4"/>
          <w:sz w:val="21"/>
          <w:szCs w:val="21"/>
        </w:rPr>
        <w:t xml:space="preserve">цены одного квадратного метра общей площади </w:t>
      </w:r>
      <w:r w:rsidRPr="00DB2150">
        <w:rPr>
          <w:sz w:val="21"/>
          <w:szCs w:val="21"/>
        </w:rPr>
        <w:t>Объекта долевого строительства</w:t>
      </w:r>
      <w:r w:rsidRPr="00DB2150">
        <w:rPr>
          <w:spacing w:val="4"/>
          <w:sz w:val="21"/>
          <w:szCs w:val="21"/>
        </w:rPr>
        <w:t xml:space="preserve">, включающей в себя общую площадь Квартиры и площадь лоджий </w:t>
      </w:r>
      <w:r w:rsidRPr="00DB2150">
        <w:rPr>
          <w:sz w:val="21"/>
          <w:szCs w:val="21"/>
        </w:rPr>
        <w:t xml:space="preserve">с применением понижающих коэффициентов </w:t>
      </w:r>
      <w:r w:rsidRPr="00DB2150">
        <w:rPr>
          <w:spacing w:val="4"/>
          <w:sz w:val="21"/>
          <w:szCs w:val="21"/>
        </w:rPr>
        <w:t>–</w:t>
      </w:r>
      <w:r w:rsidRPr="00DB2150">
        <w:rPr>
          <w:b/>
          <w:bCs/>
          <w:sz w:val="21"/>
          <w:szCs w:val="21"/>
        </w:rPr>
        <w:t xml:space="preserve"> </w:t>
      </w:r>
      <w:r w:rsidR="0069031F">
        <w:rPr>
          <w:b/>
          <w:bCs/>
          <w:sz w:val="21"/>
          <w:szCs w:val="21"/>
        </w:rPr>
        <w:t>____</w:t>
      </w:r>
      <w:r w:rsidRPr="00DB2150">
        <w:rPr>
          <w:b/>
          <w:bCs/>
          <w:sz w:val="21"/>
          <w:szCs w:val="21"/>
        </w:rPr>
        <w:t>,00</w:t>
      </w:r>
      <w:r w:rsidRPr="00DB2150">
        <w:rPr>
          <w:b/>
          <w:sz w:val="21"/>
          <w:szCs w:val="21"/>
        </w:rPr>
        <w:t xml:space="preserve"> (</w:t>
      </w:r>
      <w:r w:rsidR="0069031F">
        <w:rPr>
          <w:b/>
          <w:sz w:val="21"/>
          <w:szCs w:val="21"/>
        </w:rPr>
        <w:t>_____</w:t>
      </w:r>
      <w:r w:rsidRPr="00DB2150">
        <w:rPr>
          <w:b/>
          <w:sz w:val="21"/>
          <w:szCs w:val="21"/>
        </w:rPr>
        <w:t>) рублей</w:t>
      </w:r>
      <w:r w:rsidRPr="00DB2150">
        <w:rPr>
          <w:b/>
          <w:bCs/>
          <w:sz w:val="21"/>
          <w:szCs w:val="21"/>
        </w:rPr>
        <w:t xml:space="preserve"> 00</w:t>
      </w:r>
      <w:r w:rsidRPr="00DB2150">
        <w:rPr>
          <w:b/>
          <w:spacing w:val="4"/>
          <w:sz w:val="21"/>
          <w:szCs w:val="21"/>
        </w:rPr>
        <w:t xml:space="preserve"> копеек (НД</w:t>
      </w:r>
      <w:r w:rsidRPr="00DB2150">
        <w:rPr>
          <w:b/>
          <w:sz w:val="21"/>
          <w:szCs w:val="21"/>
        </w:rPr>
        <w:t>С не облагается).</w:t>
      </w:r>
    </w:p>
    <w:p w:rsidR="00816D70" w:rsidRPr="00DB2150" w:rsidRDefault="00816D70" w:rsidP="00816D70">
      <w:pPr>
        <w:shd w:val="clear" w:color="auto" w:fill="FFFFFF"/>
        <w:jc w:val="both"/>
        <w:rPr>
          <w:sz w:val="22"/>
          <w:szCs w:val="22"/>
        </w:rPr>
      </w:pPr>
      <w:r w:rsidRPr="00DB2150">
        <w:rPr>
          <w:sz w:val="22"/>
          <w:szCs w:val="22"/>
        </w:rPr>
        <w:t xml:space="preserve">        Участник уплачивает Цену Договора с использованием специального </w:t>
      </w:r>
      <w:proofErr w:type="spellStart"/>
      <w:r w:rsidRPr="00DB2150">
        <w:rPr>
          <w:sz w:val="22"/>
          <w:szCs w:val="22"/>
        </w:rPr>
        <w:t>эскроу</w:t>
      </w:r>
      <w:proofErr w:type="spellEnd"/>
      <w:r w:rsidRPr="00DB2150">
        <w:rPr>
          <w:sz w:val="22"/>
          <w:szCs w:val="22"/>
        </w:rPr>
        <w:t xml:space="preserve"> счета, открываемого в </w:t>
      </w:r>
      <w:proofErr w:type="spellStart"/>
      <w:r w:rsidRPr="00DB2150">
        <w:rPr>
          <w:sz w:val="22"/>
          <w:szCs w:val="22"/>
        </w:rPr>
        <w:t>эскроу-агенте</w:t>
      </w:r>
      <w:proofErr w:type="spellEnd"/>
      <w:r w:rsidRPr="00DB2150">
        <w:rPr>
          <w:sz w:val="22"/>
          <w:szCs w:val="22"/>
        </w:rPr>
        <w:t xml:space="preserve"> по договору счета </w:t>
      </w:r>
      <w:proofErr w:type="spellStart"/>
      <w:r w:rsidRPr="00DB2150">
        <w:rPr>
          <w:sz w:val="22"/>
          <w:szCs w:val="22"/>
        </w:rPr>
        <w:t>эскроу</w:t>
      </w:r>
      <w:proofErr w:type="spellEnd"/>
      <w:r w:rsidRPr="00DB2150">
        <w:rPr>
          <w:sz w:val="22"/>
          <w:szCs w:val="22"/>
        </w:rPr>
        <w:t xml:space="preserve">. Договор счета </w:t>
      </w:r>
      <w:proofErr w:type="spellStart"/>
      <w:r w:rsidRPr="00DB2150">
        <w:rPr>
          <w:sz w:val="22"/>
          <w:szCs w:val="22"/>
        </w:rPr>
        <w:t>эскроу</w:t>
      </w:r>
      <w:proofErr w:type="spellEnd"/>
      <w:r w:rsidRPr="00DB2150">
        <w:rPr>
          <w:sz w:val="22"/>
          <w:szCs w:val="22"/>
        </w:rPr>
        <w:t xml:space="preserve"> заключается между Участником (Депонентом), Застройщиком (Бенефициаром) и Банком (</w:t>
      </w:r>
      <w:proofErr w:type="spellStart"/>
      <w:r w:rsidRPr="00DB2150">
        <w:rPr>
          <w:sz w:val="22"/>
          <w:szCs w:val="22"/>
        </w:rPr>
        <w:t>эскроу-агентом</w:t>
      </w:r>
      <w:proofErr w:type="spellEnd"/>
      <w:r w:rsidRPr="00DB2150">
        <w:rPr>
          <w:sz w:val="22"/>
          <w:szCs w:val="22"/>
        </w:rPr>
        <w:t>) в течение 10 банковских дней с момента регистрации настоящего Договора, для учета и блокирования денежных средств, в целях их перечисления Застройщику, на следующих условиях:</w:t>
      </w:r>
    </w:p>
    <w:p w:rsidR="004D3B3F" w:rsidRPr="00DB2150" w:rsidRDefault="003E206C" w:rsidP="004D3B3F">
      <w:pPr>
        <w:shd w:val="clear" w:color="auto" w:fill="FFFFFF"/>
        <w:jc w:val="both"/>
        <w:rPr>
          <w:sz w:val="21"/>
          <w:szCs w:val="21"/>
        </w:rPr>
      </w:pPr>
      <w:r>
        <w:rPr>
          <w:sz w:val="21"/>
          <w:szCs w:val="21"/>
        </w:rPr>
        <w:t>Депонент: __________</w:t>
      </w:r>
    </w:p>
    <w:p w:rsidR="004D3B3F" w:rsidRPr="00DB2150" w:rsidRDefault="004D3B3F" w:rsidP="004D3B3F">
      <w:pPr>
        <w:shd w:val="clear" w:color="auto" w:fill="FFFFFF"/>
        <w:jc w:val="both"/>
        <w:rPr>
          <w:sz w:val="21"/>
          <w:szCs w:val="21"/>
        </w:rPr>
      </w:pPr>
      <w:r w:rsidRPr="00DB2150">
        <w:rPr>
          <w:sz w:val="21"/>
          <w:szCs w:val="21"/>
        </w:rPr>
        <w:t>Бенефициар: Общество с ограниченной ответственностью «Монолит-Строй».</w:t>
      </w:r>
    </w:p>
    <w:p w:rsidR="004D3B3F" w:rsidRPr="00DB2150" w:rsidRDefault="004D3B3F" w:rsidP="004D3B3F">
      <w:pPr>
        <w:shd w:val="clear" w:color="auto" w:fill="FFFFFF"/>
        <w:jc w:val="both"/>
        <w:rPr>
          <w:sz w:val="21"/>
          <w:szCs w:val="21"/>
        </w:rPr>
      </w:pPr>
      <w:r w:rsidRPr="00DB2150">
        <w:rPr>
          <w:sz w:val="21"/>
          <w:szCs w:val="21"/>
        </w:rPr>
        <w:t>Сумма депонирования</w:t>
      </w:r>
      <w:proofErr w:type="gramStart"/>
      <w:r w:rsidRPr="00DB2150">
        <w:rPr>
          <w:sz w:val="21"/>
          <w:szCs w:val="21"/>
        </w:rPr>
        <w:t xml:space="preserve">: </w:t>
      </w:r>
      <w:r w:rsidR="0069031F">
        <w:rPr>
          <w:sz w:val="21"/>
          <w:szCs w:val="21"/>
        </w:rPr>
        <w:t>_____</w:t>
      </w:r>
      <w:r w:rsidRPr="00DB2150">
        <w:rPr>
          <w:sz w:val="21"/>
          <w:szCs w:val="21"/>
        </w:rPr>
        <w:t xml:space="preserve"> (</w:t>
      </w:r>
      <w:r w:rsidR="0069031F">
        <w:rPr>
          <w:sz w:val="21"/>
          <w:szCs w:val="21"/>
        </w:rPr>
        <w:t>_________</w:t>
      </w:r>
      <w:r w:rsidRPr="00DB2150">
        <w:rPr>
          <w:sz w:val="21"/>
          <w:szCs w:val="21"/>
        </w:rPr>
        <w:t>).</w:t>
      </w:r>
      <w:proofErr w:type="gramEnd"/>
    </w:p>
    <w:p w:rsidR="004D3B3F" w:rsidRPr="00DB2150" w:rsidRDefault="004D3B3F" w:rsidP="004D3B3F">
      <w:pPr>
        <w:shd w:val="clear" w:color="auto" w:fill="FFFFFF"/>
        <w:jc w:val="both"/>
        <w:rPr>
          <w:sz w:val="21"/>
          <w:szCs w:val="21"/>
        </w:rPr>
      </w:pPr>
      <w:r w:rsidRPr="00DB2150">
        <w:rPr>
          <w:sz w:val="21"/>
          <w:szCs w:val="21"/>
        </w:rPr>
        <w:t xml:space="preserve">Срок перечисления Депонентом Суммы депонирования: 30 (тридцать) рабочих дня </w:t>
      </w:r>
      <w:proofErr w:type="gramStart"/>
      <w:r w:rsidRPr="00DB2150">
        <w:rPr>
          <w:sz w:val="21"/>
          <w:szCs w:val="21"/>
        </w:rPr>
        <w:t>с даты открытия</w:t>
      </w:r>
      <w:proofErr w:type="gramEnd"/>
      <w:r w:rsidRPr="00DB2150">
        <w:rPr>
          <w:sz w:val="21"/>
          <w:szCs w:val="21"/>
        </w:rPr>
        <w:t xml:space="preserve"> счета </w:t>
      </w:r>
      <w:proofErr w:type="spellStart"/>
      <w:r w:rsidRPr="00DB2150">
        <w:rPr>
          <w:sz w:val="21"/>
          <w:szCs w:val="21"/>
        </w:rPr>
        <w:t>эскроу</w:t>
      </w:r>
      <w:proofErr w:type="spellEnd"/>
      <w:r w:rsidRPr="00DB2150">
        <w:rPr>
          <w:sz w:val="21"/>
          <w:szCs w:val="21"/>
        </w:rPr>
        <w:t xml:space="preserve">, включая день открытия счета </w:t>
      </w:r>
      <w:proofErr w:type="spellStart"/>
      <w:r w:rsidRPr="00DB2150">
        <w:rPr>
          <w:sz w:val="21"/>
          <w:szCs w:val="21"/>
        </w:rPr>
        <w:t>эскроу</w:t>
      </w:r>
      <w:proofErr w:type="spellEnd"/>
      <w:r w:rsidRPr="00DB2150">
        <w:rPr>
          <w:sz w:val="21"/>
          <w:szCs w:val="21"/>
        </w:rPr>
        <w:t>.</w:t>
      </w:r>
    </w:p>
    <w:p w:rsidR="0057737B" w:rsidRPr="00DB2150" w:rsidRDefault="0057737B" w:rsidP="0057737B">
      <w:pPr>
        <w:shd w:val="clear" w:color="auto" w:fill="FFFFFF"/>
        <w:ind w:firstLine="567"/>
        <w:jc w:val="both"/>
        <w:rPr>
          <w:sz w:val="21"/>
          <w:szCs w:val="21"/>
        </w:rPr>
      </w:pPr>
      <w:r w:rsidRPr="00DB2150">
        <w:rPr>
          <w:sz w:val="21"/>
          <w:szCs w:val="21"/>
        </w:rPr>
        <w:t>Публичное акционерное общество «Сбербанк России», место нахождения: 117997, г. Москва, ул. Вавилова, дом 19</w:t>
      </w:r>
    </w:p>
    <w:p w:rsidR="0057737B" w:rsidRPr="00DB2150" w:rsidRDefault="0057737B" w:rsidP="0057737B">
      <w:pPr>
        <w:shd w:val="clear" w:color="auto" w:fill="FFFFFF"/>
        <w:ind w:firstLine="567"/>
        <w:jc w:val="both"/>
        <w:rPr>
          <w:sz w:val="21"/>
          <w:szCs w:val="21"/>
        </w:rPr>
      </w:pPr>
      <w:r w:rsidRPr="00DB2150">
        <w:rPr>
          <w:sz w:val="21"/>
          <w:szCs w:val="21"/>
        </w:rPr>
        <w:t>Срок действия сче</w:t>
      </w:r>
      <w:r w:rsidR="00BD27F0" w:rsidRPr="00DB2150">
        <w:rPr>
          <w:sz w:val="21"/>
          <w:szCs w:val="21"/>
        </w:rPr>
        <w:t xml:space="preserve">та </w:t>
      </w:r>
      <w:proofErr w:type="spellStart"/>
      <w:r w:rsidR="00BD27F0" w:rsidRPr="00DB2150">
        <w:rPr>
          <w:sz w:val="21"/>
          <w:szCs w:val="21"/>
        </w:rPr>
        <w:t>эскроу</w:t>
      </w:r>
      <w:proofErr w:type="spellEnd"/>
      <w:r w:rsidR="00BD27F0" w:rsidRPr="00DB2150">
        <w:rPr>
          <w:sz w:val="21"/>
          <w:szCs w:val="21"/>
        </w:rPr>
        <w:t xml:space="preserve">: </w:t>
      </w:r>
      <w:r w:rsidR="003E206C">
        <w:rPr>
          <w:sz w:val="21"/>
          <w:szCs w:val="21"/>
        </w:rPr>
        <w:t>____________</w:t>
      </w:r>
    </w:p>
    <w:p w:rsidR="0057737B" w:rsidRPr="00DB2150" w:rsidRDefault="0057737B" w:rsidP="0057737B">
      <w:pPr>
        <w:shd w:val="clear" w:color="auto" w:fill="FFFFFF"/>
        <w:jc w:val="both"/>
        <w:rPr>
          <w:sz w:val="21"/>
          <w:szCs w:val="21"/>
        </w:rPr>
      </w:pPr>
      <w:r w:rsidRPr="00DB2150">
        <w:rPr>
          <w:sz w:val="21"/>
          <w:szCs w:val="21"/>
        </w:rPr>
        <w:t xml:space="preserve">          Ни Депонент, ни Бенефициар не вправе распоряжаться денежными средствами, находящимися на счете </w:t>
      </w:r>
      <w:proofErr w:type="spellStart"/>
      <w:r w:rsidRPr="00DB2150">
        <w:rPr>
          <w:sz w:val="21"/>
          <w:szCs w:val="21"/>
        </w:rPr>
        <w:t>эскроу</w:t>
      </w:r>
      <w:proofErr w:type="spellEnd"/>
      <w:r w:rsidRPr="00DB2150">
        <w:rPr>
          <w:sz w:val="21"/>
          <w:szCs w:val="21"/>
        </w:rPr>
        <w:t xml:space="preserve">. Перечисление </w:t>
      </w:r>
      <w:proofErr w:type="spellStart"/>
      <w:r w:rsidRPr="00DB2150">
        <w:rPr>
          <w:sz w:val="21"/>
          <w:szCs w:val="21"/>
        </w:rPr>
        <w:t>Эскроу-агентом</w:t>
      </w:r>
      <w:proofErr w:type="spellEnd"/>
      <w:r w:rsidRPr="00DB2150">
        <w:rPr>
          <w:sz w:val="21"/>
          <w:szCs w:val="21"/>
        </w:rPr>
        <w:t xml:space="preserve"> Суммы депонирования с </w:t>
      </w:r>
      <w:proofErr w:type="spellStart"/>
      <w:r w:rsidRPr="00DB2150">
        <w:rPr>
          <w:sz w:val="21"/>
          <w:szCs w:val="21"/>
        </w:rPr>
        <w:t>эскроу</w:t>
      </w:r>
      <w:proofErr w:type="spellEnd"/>
      <w:r w:rsidRPr="00DB2150">
        <w:rPr>
          <w:sz w:val="21"/>
          <w:szCs w:val="21"/>
        </w:rPr>
        <w:t xml:space="preserve"> счета осуществляется на Счет Бенефициара после представления Бенефициаром </w:t>
      </w:r>
      <w:proofErr w:type="spellStart"/>
      <w:r w:rsidRPr="00DB2150">
        <w:rPr>
          <w:sz w:val="21"/>
          <w:szCs w:val="21"/>
        </w:rPr>
        <w:t>Эскроу-агенту</w:t>
      </w:r>
      <w:proofErr w:type="spellEnd"/>
      <w:r w:rsidRPr="00DB2150">
        <w:rPr>
          <w:sz w:val="21"/>
          <w:szCs w:val="21"/>
        </w:rPr>
        <w:t xml:space="preserve"> оригинала настоящего Договора с отметкой Регистрирующего органа в государственной регистрации Договора – экземпляр. Расходы и комиссии </w:t>
      </w:r>
      <w:proofErr w:type="spellStart"/>
      <w:r w:rsidRPr="00DB2150">
        <w:rPr>
          <w:sz w:val="21"/>
          <w:szCs w:val="21"/>
        </w:rPr>
        <w:t>Эскроу-агента</w:t>
      </w:r>
      <w:proofErr w:type="spellEnd"/>
      <w:r w:rsidRPr="00DB2150">
        <w:rPr>
          <w:sz w:val="21"/>
          <w:szCs w:val="21"/>
        </w:rPr>
        <w:t xml:space="preserve"> по договору счета </w:t>
      </w:r>
      <w:proofErr w:type="spellStart"/>
      <w:r w:rsidRPr="00DB2150">
        <w:rPr>
          <w:sz w:val="21"/>
          <w:szCs w:val="21"/>
        </w:rPr>
        <w:t>эскроу</w:t>
      </w:r>
      <w:proofErr w:type="spellEnd"/>
      <w:r w:rsidRPr="00DB2150">
        <w:rPr>
          <w:sz w:val="21"/>
          <w:szCs w:val="21"/>
        </w:rPr>
        <w:t xml:space="preserve"> </w:t>
      </w:r>
      <w:r w:rsidR="00203FD2" w:rsidRPr="00DB2150">
        <w:rPr>
          <w:sz w:val="21"/>
          <w:szCs w:val="21"/>
        </w:rPr>
        <w:t xml:space="preserve"> </w:t>
      </w:r>
      <w:r w:rsidRPr="00DB2150">
        <w:rPr>
          <w:sz w:val="21"/>
          <w:szCs w:val="21"/>
        </w:rPr>
        <w:t>оплачива</w:t>
      </w:r>
      <w:r w:rsidR="00203FD2" w:rsidRPr="00DB2150">
        <w:rPr>
          <w:sz w:val="21"/>
          <w:szCs w:val="21"/>
        </w:rPr>
        <w:t>ются сторонами согласно тарифам утвержденным  Банком</w:t>
      </w:r>
      <w:r w:rsidRPr="00DB2150">
        <w:rPr>
          <w:sz w:val="21"/>
          <w:szCs w:val="21"/>
        </w:rPr>
        <w:t>.</w:t>
      </w:r>
    </w:p>
    <w:p w:rsidR="0057737B" w:rsidRPr="00DB2150" w:rsidRDefault="0057737B" w:rsidP="0057737B">
      <w:pPr>
        <w:pStyle w:val="a3"/>
        <w:tabs>
          <w:tab w:val="center" w:pos="540"/>
        </w:tabs>
        <w:ind w:firstLine="708"/>
        <w:contextualSpacing/>
        <w:rPr>
          <w:sz w:val="21"/>
          <w:szCs w:val="21"/>
        </w:rPr>
      </w:pPr>
      <w:r w:rsidRPr="00DB2150">
        <w:rPr>
          <w:sz w:val="21"/>
          <w:szCs w:val="21"/>
        </w:rPr>
        <w:lastRenderedPageBreak/>
        <w:t>Застройщик, в случае изменения расчетного счета и/или реквизитов банка направляет Участнику соответствующее уведомление об изменении расчетного счета и/или реквизитов банка (далее – Уведомление).</w:t>
      </w:r>
    </w:p>
    <w:p w:rsidR="0057737B" w:rsidRPr="00DB2150" w:rsidRDefault="0057737B" w:rsidP="0057737B">
      <w:pPr>
        <w:pStyle w:val="a3"/>
        <w:tabs>
          <w:tab w:val="center" w:pos="540"/>
        </w:tabs>
        <w:ind w:firstLine="708"/>
        <w:contextualSpacing/>
        <w:rPr>
          <w:sz w:val="21"/>
          <w:szCs w:val="21"/>
        </w:rPr>
      </w:pPr>
      <w:proofErr w:type="gramStart"/>
      <w:r w:rsidRPr="00DB2150">
        <w:rPr>
          <w:sz w:val="21"/>
          <w:szCs w:val="21"/>
        </w:rPr>
        <w:t>С даты получения</w:t>
      </w:r>
      <w:proofErr w:type="gramEnd"/>
      <w:r w:rsidRPr="00DB2150">
        <w:rPr>
          <w:sz w:val="21"/>
          <w:szCs w:val="21"/>
        </w:rPr>
        <w:t xml:space="preserve"> Уведомления Участник осуществляет платежи на расчетный счет и/или по реквизитам банка Застройщика, указанным в Уведомлении.</w:t>
      </w:r>
    </w:p>
    <w:p w:rsidR="0057737B" w:rsidRPr="00DB2150" w:rsidRDefault="0057737B" w:rsidP="0057737B">
      <w:pPr>
        <w:pStyle w:val="a3"/>
        <w:tabs>
          <w:tab w:val="center" w:pos="540"/>
        </w:tabs>
        <w:ind w:firstLine="708"/>
        <w:contextualSpacing/>
        <w:rPr>
          <w:sz w:val="21"/>
          <w:szCs w:val="21"/>
        </w:rPr>
      </w:pPr>
      <w:r w:rsidRPr="00DB2150">
        <w:rPr>
          <w:sz w:val="21"/>
          <w:szCs w:val="21"/>
        </w:rPr>
        <w:t xml:space="preserve">Обязанность Участника по оплате Цены Договора считается исполненной </w:t>
      </w:r>
      <w:proofErr w:type="gramStart"/>
      <w:r w:rsidRPr="00DB2150">
        <w:rPr>
          <w:sz w:val="21"/>
          <w:szCs w:val="21"/>
        </w:rPr>
        <w:t>с даты уплаты</w:t>
      </w:r>
      <w:proofErr w:type="gramEnd"/>
      <w:r w:rsidRPr="00DB2150">
        <w:rPr>
          <w:sz w:val="21"/>
          <w:szCs w:val="21"/>
        </w:rPr>
        <w:t xml:space="preserve"> в полном объеме денежных средств на специальный  </w:t>
      </w:r>
      <w:proofErr w:type="spellStart"/>
      <w:r w:rsidRPr="00DB2150">
        <w:rPr>
          <w:sz w:val="21"/>
          <w:szCs w:val="21"/>
        </w:rPr>
        <w:t>эскроу</w:t>
      </w:r>
      <w:proofErr w:type="spellEnd"/>
      <w:r w:rsidRPr="00DB2150">
        <w:rPr>
          <w:sz w:val="21"/>
          <w:szCs w:val="21"/>
        </w:rPr>
        <w:t xml:space="preserve"> счет. </w:t>
      </w:r>
    </w:p>
    <w:p w:rsidR="0057737B" w:rsidRPr="00DB2150" w:rsidRDefault="0057737B" w:rsidP="0057737B">
      <w:pPr>
        <w:pStyle w:val="a3"/>
        <w:tabs>
          <w:tab w:val="center" w:pos="540"/>
        </w:tabs>
        <w:ind w:firstLine="708"/>
        <w:contextualSpacing/>
        <w:rPr>
          <w:sz w:val="21"/>
          <w:szCs w:val="21"/>
        </w:rPr>
      </w:pPr>
      <w:r w:rsidRPr="00DB2150">
        <w:rPr>
          <w:sz w:val="21"/>
          <w:szCs w:val="21"/>
        </w:rPr>
        <w:t>3.2.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57737B" w:rsidRPr="00DB2150" w:rsidRDefault="0057737B" w:rsidP="0057737B">
      <w:pPr>
        <w:adjustRightInd w:val="0"/>
        <w:spacing w:line="276" w:lineRule="auto"/>
        <w:ind w:firstLine="567"/>
        <w:contextualSpacing/>
        <w:jc w:val="both"/>
        <w:rPr>
          <w:b/>
          <w:bCs/>
          <w:sz w:val="21"/>
          <w:szCs w:val="21"/>
        </w:rPr>
      </w:pPr>
      <w:r w:rsidRPr="00DB2150">
        <w:rPr>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w:t>
      </w:r>
      <w:r w:rsidR="00BD27F0" w:rsidRPr="00DB2150">
        <w:rPr>
          <w:sz w:val="21"/>
          <w:szCs w:val="21"/>
        </w:rPr>
        <w:t xml:space="preserve"> указанной в п.3.1 настоящего договора</w:t>
      </w:r>
      <w:r w:rsidRPr="00DB2150">
        <w:rPr>
          <w:b/>
          <w:sz w:val="21"/>
          <w:szCs w:val="21"/>
        </w:rPr>
        <w:t>.</w:t>
      </w:r>
    </w:p>
    <w:p w:rsidR="00D234AB" w:rsidRPr="00DB2150" w:rsidRDefault="0057737B" w:rsidP="00D234AB">
      <w:pPr>
        <w:pStyle w:val="a3"/>
        <w:tabs>
          <w:tab w:val="center" w:pos="540"/>
        </w:tabs>
        <w:ind w:firstLine="708"/>
        <w:contextualSpacing/>
        <w:rPr>
          <w:sz w:val="21"/>
          <w:szCs w:val="21"/>
        </w:rPr>
      </w:pPr>
      <w:r w:rsidRPr="00DB2150">
        <w:rPr>
          <w:sz w:val="21"/>
          <w:szCs w:val="21"/>
        </w:rPr>
        <w:t>3.3.</w:t>
      </w:r>
      <w:r w:rsidR="00B61C7E" w:rsidRPr="00DB2150">
        <w:rPr>
          <w:sz w:val="22"/>
          <w:szCs w:val="22"/>
        </w:rPr>
        <w:t xml:space="preserve"> </w:t>
      </w:r>
      <w:r w:rsidR="00D234AB" w:rsidRPr="00DB2150">
        <w:rPr>
          <w:sz w:val="21"/>
          <w:szCs w:val="21"/>
        </w:rPr>
        <w:t xml:space="preserve">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sidR="00D234AB" w:rsidRPr="00DB2150">
        <w:rPr>
          <w:sz w:val="21"/>
          <w:szCs w:val="21"/>
        </w:rPr>
        <w:t>–У</w:t>
      </w:r>
      <w:proofErr w:type="gramEnd"/>
      <w:r w:rsidR="00D234AB" w:rsidRPr="00DB2150">
        <w:rPr>
          <w:sz w:val="21"/>
          <w:szCs w:val="21"/>
        </w:rPr>
        <w:t>ведомление об изменении площади).</w:t>
      </w:r>
    </w:p>
    <w:p w:rsidR="00D234AB" w:rsidRPr="00DB2150" w:rsidRDefault="00D234AB" w:rsidP="00D234AB">
      <w:pPr>
        <w:jc w:val="both"/>
        <w:rPr>
          <w:sz w:val="22"/>
          <w:szCs w:val="22"/>
        </w:rPr>
      </w:pPr>
      <w:r w:rsidRPr="00DB2150">
        <w:rPr>
          <w:sz w:val="21"/>
          <w:szCs w:val="21"/>
        </w:rPr>
        <w:t xml:space="preserve">        </w:t>
      </w:r>
      <w:r w:rsidR="006D6156" w:rsidRPr="00DB2150">
        <w:rPr>
          <w:sz w:val="21"/>
          <w:szCs w:val="21"/>
        </w:rPr>
        <w:t xml:space="preserve">  </w:t>
      </w:r>
      <w:r w:rsidR="0057737B" w:rsidRPr="00DB2150">
        <w:rPr>
          <w:sz w:val="21"/>
          <w:szCs w:val="21"/>
        </w:rPr>
        <w:t xml:space="preserve">3.3.1. </w:t>
      </w:r>
      <w:r w:rsidRPr="00DB2150">
        <w:rPr>
          <w:sz w:val="22"/>
          <w:szCs w:val="22"/>
        </w:rPr>
        <w:t xml:space="preserve">Если в результате окончательного определения общей площади </w:t>
      </w:r>
      <w:r w:rsidRPr="00DB2150">
        <w:rPr>
          <w:sz w:val="21"/>
          <w:szCs w:val="21"/>
        </w:rPr>
        <w:t>Объекта долевого строительства</w:t>
      </w:r>
      <w:r w:rsidRPr="00DB2150">
        <w:rPr>
          <w:sz w:val="22"/>
          <w:szCs w:val="22"/>
        </w:rPr>
        <w:t xml:space="preserve"> Сторонами фактическая общая площадь </w:t>
      </w:r>
      <w:r w:rsidRPr="00DB2150">
        <w:rPr>
          <w:sz w:val="21"/>
          <w:szCs w:val="21"/>
        </w:rPr>
        <w:t xml:space="preserve">Объекта долевого строительства </w:t>
      </w:r>
      <w:r w:rsidRPr="00DB2150">
        <w:rPr>
          <w:sz w:val="22"/>
          <w:szCs w:val="22"/>
        </w:rPr>
        <w:t xml:space="preserve">окажется больше Проектной общей площади </w:t>
      </w:r>
      <w:r w:rsidRPr="00DB2150">
        <w:rPr>
          <w:sz w:val="21"/>
          <w:szCs w:val="21"/>
        </w:rPr>
        <w:t>Объекта долевого строительства</w:t>
      </w:r>
      <w:r w:rsidRPr="00DB2150">
        <w:rPr>
          <w:sz w:val="22"/>
          <w:szCs w:val="22"/>
        </w:rPr>
        <w:t xml:space="preserve">,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w:t>
      </w:r>
      <w:r w:rsidRPr="00DB2150">
        <w:rPr>
          <w:sz w:val="21"/>
          <w:szCs w:val="21"/>
        </w:rPr>
        <w:t>Объекта долевого строительства</w:t>
      </w:r>
      <w:r w:rsidRPr="00DB2150">
        <w:rPr>
          <w:sz w:val="22"/>
          <w:szCs w:val="22"/>
        </w:rPr>
        <w:t xml:space="preserve"> (далее – Излишки площади). </w:t>
      </w:r>
    </w:p>
    <w:p w:rsidR="00D234AB" w:rsidRPr="00DB2150" w:rsidRDefault="00D234AB" w:rsidP="00D234AB">
      <w:pPr>
        <w:ind w:firstLine="708"/>
        <w:jc w:val="both"/>
        <w:rPr>
          <w:sz w:val="22"/>
          <w:szCs w:val="22"/>
        </w:rPr>
      </w:pPr>
      <w:r w:rsidRPr="00DB2150">
        <w:rPr>
          <w:sz w:val="22"/>
          <w:szCs w:val="22"/>
        </w:rPr>
        <w:t>Участник обязан оплатить Излишки площади исходя из стоимости</w:t>
      </w:r>
      <w:proofErr w:type="gramStart"/>
      <w:r w:rsidRPr="00DB2150">
        <w:rPr>
          <w:bCs/>
          <w:sz w:val="22"/>
          <w:szCs w:val="22"/>
        </w:rPr>
        <w:t xml:space="preserve"> </w:t>
      </w:r>
      <w:r w:rsidR="0069031F">
        <w:rPr>
          <w:b/>
          <w:spacing w:val="4"/>
          <w:sz w:val="22"/>
          <w:szCs w:val="22"/>
        </w:rPr>
        <w:t>_______</w:t>
      </w:r>
      <w:r w:rsidRPr="00DB2150">
        <w:rPr>
          <w:b/>
          <w:spacing w:val="4"/>
          <w:sz w:val="22"/>
          <w:szCs w:val="22"/>
        </w:rPr>
        <w:t xml:space="preserve">  (</w:t>
      </w:r>
      <w:r w:rsidR="0069031F">
        <w:rPr>
          <w:b/>
          <w:spacing w:val="4"/>
          <w:sz w:val="22"/>
          <w:szCs w:val="22"/>
        </w:rPr>
        <w:t>_____</w:t>
      </w:r>
      <w:r w:rsidRPr="00DB2150">
        <w:rPr>
          <w:b/>
          <w:spacing w:val="4"/>
          <w:sz w:val="22"/>
          <w:szCs w:val="22"/>
        </w:rPr>
        <w:t xml:space="preserve">) </w:t>
      </w:r>
      <w:proofErr w:type="gramEnd"/>
      <w:r w:rsidRPr="00DB2150">
        <w:rPr>
          <w:b/>
          <w:spacing w:val="4"/>
          <w:sz w:val="22"/>
          <w:szCs w:val="22"/>
        </w:rPr>
        <w:t>рублей 00 копеек</w:t>
      </w:r>
      <w:r w:rsidRPr="00DB2150">
        <w:rPr>
          <w:bCs/>
          <w:sz w:val="22"/>
          <w:szCs w:val="22"/>
        </w:rPr>
        <w:t>, НДС не облагается,</w:t>
      </w:r>
      <w:r w:rsidRPr="00DB2150">
        <w:rPr>
          <w:sz w:val="22"/>
          <w:szCs w:val="22"/>
        </w:rPr>
        <w:t xml:space="preserve"> за один квадратный метр.</w:t>
      </w:r>
    </w:p>
    <w:p w:rsidR="00D234AB" w:rsidRPr="00DB2150" w:rsidRDefault="00D234AB" w:rsidP="00D234AB">
      <w:pPr>
        <w:ind w:firstLine="708"/>
        <w:jc w:val="both"/>
        <w:rPr>
          <w:sz w:val="22"/>
          <w:szCs w:val="22"/>
        </w:rPr>
      </w:pPr>
      <w:r w:rsidRPr="00DB2150">
        <w:rPr>
          <w:sz w:val="22"/>
          <w:szCs w:val="22"/>
        </w:rPr>
        <w:t>Оплата производится Участником в течение 1</w:t>
      </w:r>
      <w:r w:rsidR="00B94375" w:rsidRPr="00DB2150">
        <w:rPr>
          <w:sz w:val="22"/>
          <w:szCs w:val="22"/>
        </w:rPr>
        <w:t>5</w:t>
      </w:r>
      <w:r w:rsidRPr="00DB2150">
        <w:rPr>
          <w:sz w:val="22"/>
          <w:szCs w:val="22"/>
        </w:rPr>
        <w:t xml:space="preserve"> (</w:t>
      </w:r>
      <w:r w:rsidR="00B94375" w:rsidRPr="00DB2150">
        <w:rPr>
          <w:sz w:val="22"/>
          <w:szCs w:val="22"/>
        </w:rPr>
        <w:t>пятнадцати</w:t>
      </w:r>
      <w:r w:rsidRPr="00DB2150">
        <w:rPr>
          <w:sz w:val="22"/>
          <w:szCs w:val="22"/>
        </w:rPr>
        <w:t>) рабочих дней с момента получения соответствующего уведомления (с помощью почтовой или электронной связи) и счета на оплату от Застройщика.</w:t>
      </w:r>
    </w:p>
    <w:p w:rsidR="00D234AB" w:rsidRPr="00DB2150" w:rsidRDefault="0057737B" w:rsidP="00D234AB">
      <w:pPr>
        <w:ind w:firstLine="708"/>
        <w:jc w:val="both"/>
        <w:rPr>
          <w:sz w:val="22"/>
          <w:szCs w:val="22"/>
        </w:rPr>
      </w:pPr>
      <w:r w:rsidRPr="00DB2150">
        <w:rPr>
          <w:sz w:val="21"/>
          <w:szCs w:val="21"/>
        </w:rPr>
        <w:t>3.3.2.</w:t>
      </w:r>
      <w:r w:rsidR="00D234AB" w:rsidRPr="00DB2150">
        <w:rPr>
          <w:sz w:val="22"/>
          <w:szCs w:val="22"/>
        </w:rPr>
        <w:t xml:space="preserve"> Если в результате окончательного определения общей площади </w:t>
      </w:r>
      <w:r w:rsidR="00D234AB" w:rsidRPr="00DB2150">
        <w:rPr>
          <w:sz w:val="21"/>
          <w:szCs w:val="21"/>
        </w:rPr>
        <w:t>Объекта долевого строительства</w:t>
      </w:r>
      <w:r w:rsidR="00D234AB" w:rsidRPr="00DB2150">
        <w:rPr>
          <w:sz w:val="22"/>
          <w:szCs w:val="22"/>
        </w:rPr>
        <w:t xml:space="preserve"> Сторонами фактическая общая площадь окажется меньше Проектной общей площади </w:t>
      </w:r>
      <w:r w:rsidR="00D234AB" w:rsidRPr="00DB2150">
        <w:rPr>
          <w:sz w:val="21"/>
          <w:szCs w:val="21"/>
        </w:rPr>
        <w:t>Объекта долевого строительства</w:t>
      </w:r>
      <w:r w:rsidR="00D234AB" w:rsidRPr="00DB2150">
        <w:rPr>
          <w:sz w:val="22"/>
          <w:szCs w:val="22"/>
        </w:rPr>
        <w:t xml:space="preserve">,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w:t>
      </w:r>
      <w:r w:rsidR="00D234AB" w:rsidRPr="00DB2150">
        <w:rPr>
          <w:sz w:val="21"/>
          <w:szCs w:val="21"/>
        </w:rPr>
        <w:t xml:space="preserve">Объекта долевого строительства </w:t>
      </w:r>
      <w:r w:rsidR="00D234AB" w:rsidRPr="00DB2150">
        <w:rPr>
          <w:sz w:val="22"/>
          <w:szCs w:val="22"/>
        </w:rPr>
        <w:t xml:space="preserve"> исходя из стоимости</w:t>
      </w:r>
      <w:proofErr w:type="gramStart"/>
      <w:r w:rsidR="00D234AB" w:rsidRPr="00DB2150">
        <w:rPr>
          <w:bCs/>
          <w:sz w:val="22"/>
          <w:szCs w:val="22"/>
        </w:rPr>
        <w:t xml:space="preserve"> </w:t>
      </w:r>
      <w:r w:rsidR="0069031F">
        <w:rPr>
          <w:b/>
          <w:spacing w:val="4"/>
          <w:sz w:val="22"/>
          <w:szCs w:val="22"/>
        </w:rPr>
        <w:t>_______</w:t>
      </w:r>
      <w:r w:rsidR="0069031F" w:rsidRPr="00DB2150">
        <w:rPr>
          <w:b/>
          <w:spacing w:val="4"/>
          <w:sz w:val="22"/>
          <w:szCs w:val="22"/>
        </w:rPr>
        <w:t xml:space="preserve">  (</w:t>
      </w:r>
      <w:r w:rsidR="0069031F">
        <w:rPr>
          <w:b/>
          <w:spacing w:val="4"/>
          <w:sz w:val="22"/>
          <w:szCs w:val="22"/>
        </w:rPr>
        <w:t>_____</w:t>
      </w:r>
      <w:r w:rsidR="0069031F" w:rsidRPr="00DB2150">
        <w:rPr>
          <w:b/>
          <w:spacing w:val="4"/>
          <w:sz w:val="22"/>
          <w:szCs w:val="22"/>
        </w:rPr>
        <w:t>)</w:t>
      </w:r>
      <w:r w:rsidR="00D234AB" w:rsidRPr="00DB2150">
        <w:rPr>
          <w:b/>
          <w:spacing w:val="4"/>
          <w:sz w:val="22"/>
          <w:szCs w:val="22"/>
        </w:rPr>
        <w:t xml:space="preserve"> </w:t>
      </w:r>
      <w:proofErr w:type="gramEnd"/>
      <w:r w:rsidR="00D234AB" w:rsidRPr="00DB2150">
        <w:rPr>
          <w:b/>
          <w:spacing w:val="4"/>
          <w:sz w:val="22"/>
          <w:szCs w:val="22"/>
        </w:rPr>
        <w:t>рублей 00 копеек</w:t>
      </w:r>
      <w:r w:rsidR="00D234AB" w:rsidRPr="00DB2150">
        <w:rPr>
          <w:bCs/>
          <w:sz w:val="22"/>
          <w:szCs w:val="22"/>
        </w:rPr>
        <w:t>, НДС не облагается,</w:t>
      </w:r>
      <w:r w:rsidR="00D234AB" w:rsidRPr="00DB2150">
        <w:rPr>
          <w:sz w:val="22"/>
          <w:szCs w:val="22"/>
        </w:rPr>
        <w:t xml:space="preserve"> за один квадратный метр.</w:t>
      </w:r>
    </w:p>
    <w:p w:rsidR="00D234AB" w:rsidRPr="00DB2150" w:rsidRDefault="00D234AB" w:rsidP="00D234AB">
      <w:pPr>
        <w:ind w:firstLine="708"/>
        <w:jc w:val="both"/>
        <w:rPr>
          <w:sz w:val="22"/>
          <w:szCs w:val="22"/>
        </w:rPr>
      </w:pPr>
      <w:r w:rsidRPr="00DB2150">
        <w:rPr>
          <w:sz w:val="22"/>
          <w:szCs w:val="22"/>
        </w:rPr>
        <w:t xml:space="preserve">Застройщик обязан вернуть Участнику денежные средства исходя из расчета: разность между Проектной и фактической общей площадью </w:t>
      </w:r>
      <w:r w:rsidRPr="00DB2150">
        <w:rPr>
          <w:sz w:val="21"/>
          <w:szCs w:val="21"/>
        </w:rPr>
        <w:t>Объекта долевого строительства</w:t>
      </w:r>
      <w:r w:rsidRPr="00DB2150">
        <w:rPr>
          <w:sz w:val="22"/>
          <w:szCs w:val="22"/>
        </w:rPr>
        <w:t xml:space="preserve">, умноженной на цену одного квадратного метра в течение 15 (пятнадцати) рабочих дней </w:t>
      </w:r>
      <w:proofErr w:type="gramStart"/>
      <w:r w:rsidRPr="00DB2150">
        <w:rPr>
          <w:sz w:val="22"/>
          <w:szCs w:val="22"/>
        </w:rPr>
        <w:t xml:space="preserve">с  </w:t>
      </w:r>
      <w:r w:rsidRPr="00DB2150">
        <w:rPr>
          <w:sz w:val="21"/>
          <w:szCs w:val="21"/>
        </w:rPr>
        <w:t>даты получения</w:t>
      </w:r>
      <w:proofErr w:type="gramEnd"/>
      <w:r w:rsidRPr="00DB2150">
        <w:rPr>
          <w:sz w:val="21"/>
          <w:szCs w:val="21"/>
        </w:rPr>
        <w:t xml:space="preserve"> им письменного требования Участника, содержащего банковские реквизиты для перечисления денежных средств.</w:t>
      </w:r>
    </w:p>
    <w:p w:rsidR="00D234AB" w:rsidRPr="00DB2150" w:rsidRDefault="00D234AB" w:rsidP="00D234AB">
      <w:pPr>
        <w:pStyle w:val="a3"/>
        <w:numPr>
          <w:ilvl w:val="1"/>
          <w:numId w:val="35"/>
        </w:numPr>
        <w:tabs>
          <w:tab w:val="center" w:pos="540"/>
        </w:tabs>
        <w:contextualSpacing/>
        <w:rPr>
          <w:sz w:val="21"/>
          <w:szCs w:val="21"/>
        </w:rPr>
      </w:pPr>
      <w:r w:rsidRPr="00DB2150">
        <w:rPr>
          <w:sz w:val="21"/>
          <w:szCs w:val="21"/>
        </w:rPr>
        <w:t>Если разни</w:t>
      </w:r>
      <w:r w:rsidR="00203FD2" w:rsidRPr="00DB2150">
        <w:rPr>
          <w:sz w:val="21"/>
          <w:szCs w:val="21"/>
        </w:rPr>
        <w:t xml:space="preserve">ца в обмерах до 1 (одного) кв. </w:t>
      </w:r>
      <w:r w:rsidRPr="00DB2150">
        <w:rPr>
          <w:sz w:val="21"/>
          <w:szCs w:val="21"/>
        </w:rPr>
        <w:t>метра</w:t>
      </w:r>
      <w:r w:rsidR="00B94375" w:rsidRPr="00DB2150">
        <w:rPr>
          <w:sz w:val="21"/>
          <w:szCs w:val="21"/>
        </w:rPr>
        <w:t xml:space="preserve"> включительно</w:t>
      </w:r>
      <w:r w:rsidRPr="00DB2150">
        <w:rPr>
          <w:sz w:val="21"/>
          <w:szCs w:val="21"/>
        </w:rPr>
        <w:t xml:space="preserve">, то взаиморасчеты не производятся. </w:t>
      </w:r>
    </w:p>
    <w:p w:rsidR="0057737B" w:rsidRPr="00DB2150" w:rsidRDefault="006D6156" w:rsidP="00D234AB">
      <w:pPr>
        <w:pStyle w:val="ConsNonformat"/>
        <w:widowControl/>
        <w:tabs>
          <w:tab w:val="left" w:pos="1134"/>
        </w:tabs>
        <w:jc w:val="both"/>
        <w:rPr>
          <w:rFonts w:ascii="Times New Roman" w:hAnsi="Times New Roman" w:cs="Times New Roman"/>
          <w:sz w:val="21"/>
          <w:szCs w:val="21"/>
        </w:rPr>
      </w:pPr>
      <w:r w:rsidRPr="00DB2150">
        <w:rPr>
          <w:rFonts w:ascii="Times New Roman" w:hAnsi="Times New Roman" w:cs="Times New Roman"/>
        </w:rPr>
        <w:t xml:space="preserve">             </w:t>
      </w:r>
      <w:r w:rsidR="0057737B" w:rsidRPr="00DB2150">
        <w:rPr>
          <w:rFonts w:ascii="Times New Roman" w:hAnsi="Times New Roman" w:cs="Times New Roman"/>
          <w:sz w:val="21"/>
          <w:szCs w:val="21"/>
        </w:rPr>
        <w:t>3.4. В случае нарушения Участником сроков внесения платежей, указанных в п. 3.1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57737B" w:rsidRPr="00DB2150" w:rsidRDefault="0057737B" w:rsidP="0057737B">
      <w:pPr>
        <w:ind w:firstLine="567"/>
        <w:contextualSpacing/>
        <w:jc w:val="both"/>
        <w:rPr>
          <w:sz w:val="21"/>
          <w:szCs w:val="21"/>
        </w:rPr>
      </w:pPr>
      <w:r w:rsidRPr="00DB2150">
        <w:rPr>
          <w:sz w:val="21"/>
          <w:szCs w:val="21"/>
        </w:rPr>
        <w:t>3.5. Денежные средства, уплачиваемые Участником долевого строительства по Договору, используются Застройщиком в следующих целях:</w:t>
      </w:r>
    </w:p>
    <w:p w:rsidR="0057737B" w:rsidRPr="00DB2150" w:rsidRDefault="0057737B" w:rsidP="0057737B">
      <w:pPr>
        <w:autoSpaceDE w:val="0"/>
        <w:autoSpaceDN w:val="0"/>
        <w:adjustRightInd w:val="0"/>
        <w:ind w:firstLine="540"/>
        <w:contextualSpacing/>
        <w:jc w:val="both"/>
        <w:rPr>
          <w:rFonts w:eastAsia="Calibri"/>
          <w:sz w:val="21"/>
          <w:szCs w:val="21"/>
        </w:rPr>
      </w:pPr>
      <w:bookmarkStart w:id="0" w:name="Par0"/>
      <w:bookmarkEnd w:id="0"/>
      <w:r w:rsidRPr="00DB2150">
        <w:rPr>
          <w:rFonts w:eastAsia="Calibri"/>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57737B" w:rsidRPr="00DB2150" w:rsidRDefault="0057737B" w:rsidP="0057737B">
      <w:pPr>
        <w:autoSpaceDE w:val="0"/>
        <w:autoSpaceDN w:val="0"/>
        <w:adjustRightInd w:val="0"/>
        <w:ind w:firstLine="540"/>
        <w:contextualSpacing/>
        <w:jc w:val="both"/>
        <w:rPr>
          <w:rFonts w:eastAsia="Calibri"/>
          <w:sz w:val="21"/>
          <w:szCs w:val="21"/>
        </w:rPr>
      </w:pPr>
      <w:proofErr w:type="gramStart"/>
      <w:r w:rsidRPr="00DB2150">
        <w:rPr>
          <w:rFonts w:eastAsia="Calibri"/>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0" w:history="1">
        <w:r w:rsidRPr="00DB2150">
          <w:rPr>
            <w:rFonts w:eastAsia="Calibri"/>
            <w:sz w:val="21"/>
            <w:szCs w:val="21"/>
          </w:rPr>
          <w:t>пунктом 3 статьи 2</w:t>
        </w:r>
      </w:hyperlink>
      <w:r w:rsidRPr="00DB2150">
        <w:rPr>
          <w:rFonts w:eastAsia="Calibri"/>
          <w:sz w:val="21"/>
          <w:szCs w:val="21"/>
        </w:rPr>
        <w:t xml:space="preserve"> Федерального закона от</w:t>
      </w:r>
      <w:proofErr w:type="gramEnd"/>
      <w:r w:rsidRPr="00DB2150">
        <w:rPr>
          <w:rFonts w:eastAsia="Calibri"/>
          <w:sz w:val="21"/>
          <w:szCs w:val="21"/>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lastRenderedPageBreak/>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 xml:space="preserve">5) внесение платы за подключение (технологическое присоединение)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57737B" w:rsidRPr="00DB2150" w:rsidRDefault="0057737B" w:rsidP="0057737B">
      <w:pPr>
        <w:autoSpaceDE w:val="0"/>
        <w:autoSpaceDN w:val="0"/>
        <w:adjustRightInd w:val="0"/>
        <w:ind w:firstLine="540"/>
        <w:contextualSpacing/>
        <w:jc w:val="both"/>
        <w:rPr>
          <w:rFonts w:eastAsia="Calibri"/>
          <w:sz w:val="21"/>
          <w:szCs w:val="21"/>
        </w:rPr>
      </w:pPr>
      <w:bookmarkStart w:id="1" w:name="Par9"/>
      <w:bookmarkEnd w:id="1"/>
      <w:r w:rsidRPr="00DB2150">
        <w:rPr>
          <w:rFonts w:eastAsia="Calibri"/>
          <w:sz w:val="21"/>
          <w:szCs w:val="21"/>
        </w:rPr>
        <w:t xml:space="preserve">6) платежи по заключенному в соответствии с </w:t>
      </w:r>
      <w:hyperlink r:id="rId11" w:history="1">
        <w:r w:rsidRPr="00DB2150">
          <w:rPr>
            <w:rFonts w:eastAsia="Calibri"/>
            <w:sz w:val="21"/>
            <w:szCs w:val="21"/>
          </w:rPr>
          <w:t>законодательством</w:t>
        </w:r>
      </w:hyperlink>
      <w:r w:rsidRPr="00DB2150">
        <w:rPr>
          <w:rFonts w:eastAsia="Calibri"/>
          <w:sz w:val="21"/>
          <w:szCs w:val="21"/>
        </w:rPr>
        <w:t xml:space="preserve"> о градостроительной деятельности </w:t>
      </w:r>
      <w:proofErr w:type="gramStart"/>
      <w:r w:rsidRPr="00DB2150">
        <w:rPr>
          <w:rFonts w:eastAsia="Calibri"/>
          <w:sz w:val="21"/>
          <w:szCs w:val="21"/>
        </w:rPr>
        <w:t>договору</w:t>
      </w:r>
      <w:proofErr w:type="gramEnd"/>
      <w:r w:rsidRPr="00DB2150">
        <w:rPr>
          <w:rFonts w:eastAsia="Calibri"/>
          <w:sz w:val="21"/>
          <w:szCs w:val="21"/>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57737B" w:rsidRPr="00DB2150" w:rsidRDefault="0057737B" w:rsidP="0057737B">
      <w:pPr>
        <w:autoSpaceDE w:val="0"/>
        <w:autoSpaceDN w:val="0"/>
        <w:adjustRightInd w:val="0"/>
        <w:ind w:firstLine="540"/>
        <w:contextualSpacing/>
        <w:jc w:val="both"/>
        <w:rPr>
          <w:rFonts w:eastAsia="Calibri"/>
          <w:sz w:val="21"/>
          <w:szCs w:val="21"/>
        </w:rPr>
      </w:pPr>
      <w:bookmarkStart w:id="2" w:name="Par11"/>
      <w:bookmarkEnd w:id="2"/>
      <w:r w:rsidRPr="00DB2150">
        <w:rPr>
          <w:rFonts w:eastAsia="Calibri"/>
          <w:sz w:val="21"/>
          <w:szCs w:val="21"/>
        </w:rPr>
        <w:t xml:space="preserve">7) платежи по заключенному в соответствии с </w:t>
      </w:r>
      <w:hyperlink r:id="rId12" w:history="1">
        <w:r w:rsidRPr="00DB2150">
          <w:rPr>
            <w:rFonts w:eastAsia="Calibri"/>
            <w:sz w:val="21"/>
            <w:szCs w:val="21"/>
          </w:rPr>
          <w:t>законодательством</w:t>
        </w:r>
      </w:hyperlink>
      <w:r w:rsidRPr="00DB2150">
        <w:rPr>
          <w:rFonts w:eastAsia="Calibri"/>
          <w:sz w:val="21"/>
          <w:szCs w:val="21"/>
        </w:rPr>
        <w:t xml:space="preserve"> о градостроительной деятельности </w:t>
      </w:r>
      <w:proofErr w:type="gramStart"/>
      <w:r w:rsidRPr="00DB2150">
        <w:rPr>
          <w:rFonts w:eastAsia="Calibri"/>
          <w:sz w:val="21"/>
          <w:szCs w:val="21"/>
        </w:rPr>
        <w:t>договору</w:t>
      </w:r>
      <w:proofErr w:type="gramEnd"/>
      <w:r w:rsidRPr="00DB2150">
        <w:rPr>
          <w:rFonts w:eastAsia="Calibri"/>
          <w:sz w:val="21"/>
          <w:szCs w:val="21"/>
        </w:rPr>
        <w:t xml:space="preserve"> о развитии застроенной территории, если строительство (создание)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3" w:history="1">
        <w:r w:rsidRPr="00DB2150">
          <w:rPr>
            <w:rFonts w:eastAsia="Calibri"/>
            <w:sz w:val="21"/>
            <w:szCs w:val="21"/>
          </w:rPr>
          <w:t>статьи 18.1</w:t>
        </w:r>
      </w:hyperlink>
      <w:r w:rsidRPr="00DB2150">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sidRPr="00DB2150">
        <w:rPr>
          <w:rFonts w:eastAsia="Calibri"/>
          <w:sz w:val="21"/>
          <w:szCs w:val="21"/>
        </w:rPr>
        <w:t>застройщиком</w:t>
      </w:r>
      <w:proofErr w:type="gramEnd"/>
      <w:r w:rsidRPr="00DB2150">
        <w:rPr>
          <w:rFonts w:eastAsia="Calibri"/>
          <w:sz w:val="21"/>
          <w:szCs w:val="21"/>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4" w:history="1">
        <w:r w:rsidRPr="00DB2150">
          <w:rPr>
            <w:rFonts w:eastAsia="Calibri"/>
            <w:sz w:val="21"/>
            <w:szCs w:val="21"/>
          </w:rPr>
          <w:t>пунктом 10.1 части 1 статьи 21</w:t>
        </w:r>
      </w:hyperlink>
      <w:r w:rsidRPr="00DB2150">
        <w:rPr>
          <w:rFonts w:eastAsia="Calibri"/>
          <w:sz w:val="21"/>
          <w:szCs w:val="21"/>
        </w:rPr>
        <w:t xml:space="preserve"> настоящего Федерального закона;</w:t>
      </w:r>
    </w:p>
    <w:p w:rsidR="0057737B" w:rsidRPr="00DB2150" w:rsidRDefault="0057737B" w:rsidP="0057737B">
      <w:pPr>
        <w:autoSpaceDE w:val="0"/>
        <w:autoSpaceDN w:val="0"/>
        <w:adjustRightInd w:val="0"/>
        <w:ind w:firstLine="540"/>
        <w:contextualSpacing/>
        <w:jc w:val="both"/>
        <w:rPr>
          <w:rFonts w:eastAsia="Calibri"/>
          <w:sz w:val="21"/>
          <w:szCs w:val="21"/>
        </w:rPr>
      </w:pPr>
      <w:bookmarkStart w:id="3" w:name="Par13"/>
      <w:bookmarkEnd w:id="3"/>
      <w:r w:rsidRPr="00DB2150">
        <w:rPr>
          <w:rFonts w:eastAsia="Calibri"/>
          <w:sz w:val="21"/>
          <w:szCs w:val="21"/>
        </w:rPr>
        <w:t xml:space="preserve">8) платежи по заключенному в соответствии с </w:t>
      </w:r>
      <w:hyperlink r:id="rId15" w:history="1">
        <w:r w:rsidRPr="00DB2150">
          <w:rPr>
            <w:rFonts w:eastAsia="Calibri"/>
            <w:sz w:val="21"/>
            <w:szCs w:val="21"/>
          </w:rPr>
          <w:t>законодательством</w:t>
        </w:r>
      </w:hyperlink>
      <w:r w:rsidRPr="00DB2150">
        <w:rPr>
          <w:rFonts w:eastAsia="Calibri"/>
          <w:sz w:val="21"/>
          <w:szCs w:val="21"/>
        </w:rPr>
        <w:t xml:space="preserve"> Российской Федерации о градостроительной деятельности </w:t>
      </w:r>
      <w:proofErr w:type="gramStart"/>
      <w:r w:rsidRPr="00DB2150">
        <w:rPr>
          <w:rFonts w:eastAsia="Calibri"/>
          <w:sz w:val="21"/>
          <w:szCs w:val="21"/>
        </w:rPr>
        <w:t>договору</w:t>
      </w:r>
      <w:proofErr w:type="gramEnd"/>
      <w:r w:rsidRPr="00DB2150">
        <w:rPr>
          <w:rFonts w:eastAsia="Calibri"/>
          <w:sz w:val="21"/>
          <w:szCs w:val="21"/>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6" w:history="1">
        <w:r w:rsidRPr="00DB2150">
          <w:rPr>
            <w:rFonts w:eastAsia="Calibri"/>
            <w:sz w:val="21"/>
            <w:szCs w:val="21"/>
          </w:rPr>
          <w:t>статьи 18.1</w:t>
        </w:r>
      </w:hyperlink>
      <w:r w:rsidRPr="00DB2150">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sidRPr="00DB2150">
        <w:rPr>
          <w:rFonts w:eastAsia="Calibri"/>
          <w:sz w:val="21"/>
          <w:szCs w:val="21"/>
        </w:rPr>
        <w:t>застройщиком</w:t>
      </w:r>
      <w:proofErr w:type="gramEnd"/>
      <w:r w:rsidRPr="00DB2150">
        <w:rPr>
          <w:rFonts w:eastAsia="Calibri"/>
          <w:sz w:val="21"/>
          <w:szCs w:val="21"/>
        </w:rPr>
        <w:t xml:space="preserve">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7" w:history="1">
        <w:r w:rsidRPr="00DB2150">
          <w:rPr>
            <w:rFonts w:eastAsia="Calibri"/>
            <w:sz w:val="21"/>
            <w:szCs w:val="21"/>
          </w:rPr>
          <w:t>пунктом 10.1 части 1 статьи 21</w:t>
        </w:r>
      </w:hyperlink>
      <w:r w:rsidRPr="00DB2150">
        <w:rPr>
          <w:rFonts w:eastAsia="Calibri"/>
          <w:sz w:val="21"/>
          <w:szCs w:val="21"/>
        </w:rPr>
        <w:t xml:space="preserve"> настоящего Федерального закона;</w:t>
      </w:r>
    </w:p>
    <w:p w:rsidR="0057737B" w:rsidRPr="00DB2150" w:rsidRDefault="0057737B" w:rsidP="0057737B">
      <w:pPr>
        <w:autoSpaceDE w:val="0"/>
        <w:autoSpaceDN w:val="0"/>
        <w:adjustRightInd w:val="0"/>
        <w:ind w:firstLine="540"/>
        <w:contextualSpacing/>
        <w:jc w:val="both"/>
        <w:rPr>
          <w:rFonts w:eastAsia="Calibri"/>
          <w:sz w:val="21"/>
          <w:szCs w:val="21"/>
        </w:rPr>
      </w:pPr>
      <w:bookmarkStart w:id="4" w:name="Par15"/>
      <w:bookmarkEnd w:id="4"/>
      <w:proofErr w:type="gramStart"/>
      <w:r w:rsidRPr="00DB2150">
        <w:rPr>
          <w:rFonts w:eastAsia="Calibri"/>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w:t>
      </w:r>
      <w:proofErr w:type="gramEnd"/>
      <w:r w:rsidRPr="00DB2150">
        <w:rPr>
          <w:rFonts w:eastAsia="Calibri"/>
          <w:sz w:val="21"/>
          <w:szCs w:val="21"/>
        </w:rPr>
        <w:t xml:space="preserve"> и (или) иных объектов недвижимости осуществляется в иных случаях, не указанных в </w:t>
      </w:r>
      <w:hyperlink w:anchor="Par9" w:history="1">
        <w:r w:rsidRPr="00DB2150">
          <w:rPr>
            <w:rFonts w:eastAsia="Calibri"/>
            <w:sz w:val="21"/>
            <w:szCs w:val="21"/>
          </w:rPr>
          <w:t>пунктах 6</w:t>
        </w:r>
      </w:hyperlink>
      <w:r w:rsidRPr="00DB2150">
        <w:rPr>
          <w:rFonts w:eastAsia="Calibri"/>
          <w:sz w:val="21"/>
          <w:szCs w:val="21"/>
        </w:rPr>
        <w:t xml:space="preserve"> - </w:t>
      </w:r>
      <w:hyperlink w:anchor="Par13" w:history="1">
        <w:r w:rsidRPr="00DB2150">
          <w:rPr>
            <w:rFonts w:eastAsia="Calibri"/>
            <w:sz w:val="21"/>
            <w:szCs w:val="21"/>
          </w:rPr>
          <w:t>8</w:t>
        </w:r>
      </w:hyperlink>
      <w:r w:rsidRPr="00DB2150">
        <w:rPr>
          <w:rFonts w:eastAsia="Calibri"/>
          <w:sz w:val="21"/>
          <w:szCs w:val="21"/>
        </w:rPr>
        <w:t xml:space="preserve"> настоящей части, с учетом требований </w:t>
      </w:r>
      <w:hyperlink r:id="rId18" w:history="1">
        <w:r w:rsidRPr="00DB2150">
          <w:rPr>
            <w:rFonts w:eastAsia="Calibri"/>
            <w:sz w:val="21"/>
            <w:szCs w:val="21"/>
          </w:rPr>
          <w:t>статьи 18.1</w:t>
        </w:r>
      </w:hyperlink>
      <w:r w:rsidRPr="00DB2150">
        <w:rPr>
          <w:rFonts w:eastAsia="Calibri"/>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57737B" w:rsidRPr="00DB2150" w:rsidRDefault="0057737B" w:rsidP="0057737B">
      <w:pPr>
        <w:autoSpaceDE w:val="0"/>
        <w:autoSpaceDN w:val="0"/>
        <w:adjustRightInd w:val="0"/>
        <w:ind w:firstLine="540"/>
        <w:contextualSpacing/>
        <w:jc w:val="both"/>
        <w:rPr>
          <w:rFonts w:eastAsia="Calibri"/>
          <w:sz w:val="21"/>
          <w:szCs w:val="21"/>
        </w:rPr>
      </w:pPr>
      <w:proofErr w:type="gramStart"/>
      <w:r w:rsidRPr="00DB2150">
        <w:rPr>
          <w:rFonts w:eastAsia="Calibri"/>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w:t>
      </w:r>
      <w:proofErr w:type="gramEnd"/>
      <w:r w:rsidRPr="00DB2150">
        <w:rPr>
          <w:rFonts w:eastAsia="Calibri"/>
          <w:sz w:val="21"/>
          <w:szCs w:val="21"/>
        </w:rPr>
        <w:t xml:space="preserve"> объектов недвижимости, а также строительство (создание) иных объектов недвижимости в случаях, указанных в </w:t>
      </w:r>
      <w:hyperlink w:anchor="Par11" w:history="1">
        <w:r w:rsidRPr="00DB2150">
          <w:rPr>
            <w:rFonts w:eastAsia="Calibri"/>
            <w:sz w:val="21"/>
            <w:szCs w:val="21"/>
          </w:rPr>
          <w:t>пунктах 7</w:t>
        </w:r>
      </w:hyperlink>
      <w:r w:rsidRPr="00DB2150">
        <w:rPr>
          <w:rFonts w:eastAsia="Calibri"/>
          <w:sz w:val="21"/>
          <w:szCs w:val="21"/>
        </w:rPr>
        <w:t xml:space="preserve"> - </w:t>
      </w:r>
      <w:hyperlink w:anchor="Par15" w:history="1">
        <w:r w:rsidRPr="00DB2150">
          <w:rPr>
            <w:rFonts w:eastAsia="Calibri"/>
            <w:sz w:val="21"/>
            <w:szCs w:val="21"/>
          </w:rPr>
          <w:t>9</w:t>
        </w:r>
      </w:hyperlink>
      <w:r w:rsidRPr="00DB2150">
        <w:rPr>
          <w:rFonts w:eastAsia="Calibri"/>
          <w:sz w:val="21"/>
          <w:szCs w:val="21"/>
        </w:rPr>
        <w:t xml:space="preserve"> настоящей части, с учетом требований </w:t>
      </w:r>
      <w:hyperlink r:id="rId19" w:history="1">
        <w:r w:rsidRPr="00DB2150">
          <w:rPr>
            <w:rFonts w:eastAsia="Calibri"/>
            <w:sz w:val="21"/>
            <w:szCs w:val="21"/>
          </w:rPr>
          <w:t>статьи 18.1</w:t>
        </w:r>
      </w:hyperlink>
      <w:r w:rsidRPr="00DB2150">
        <w:rPr>
          <w:rFonts w:eastAsia="Calibri"/>
          <w:sz w:val="21"/>
          <w:szCs w:val="21"/>
        </w:rPr>
        <w:t xml:space="preserve"> настоящего Федерального закона;</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11) платежи, связанные с государственной регистрацией договоров участия в долевом строительстве;</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lastRenderedPageBreak/>
        <w:t xml:space="preserve">13.1) перевод денежных средств на счет в другом уполномоченном банке, открытом в соответствии с </w:t>
      </w:r>
      <w:hyperlink r:id="rId20" w:history="1">
        <w:r w:rsidRPr="00DB2150">
          <w:rPr>
            <w:rFonts w:eastAsia="Calibri"/>
            <w:sz w:val="21"/>
            <w:szCs w:val="21"/>
          </w:rPr>
          <w:t>частью 2.3-1 статьи 3</w:t>
        </w:r>
      </w:hyperlink>
      <w:r w:rsidRPr="00DB2150">
        <w:rPr>
          <w:rFonts w:eastAsia="Calibri"/>
          <w:sz w:val="21"/>
          <w:szCs w:val="21"/>
        </w:rPr>
        <w:t xml:space="preserve"> настоящего Федерального закона;</w:t>
      </w:r>
    </w:p>
    <w:p w:rsidR="0057737B" w:rsidRPr="00DB2150" w:rsidRDefault="0057737B" w:rsidP="0057737B">
      <w:pPr>
        <w:autoSpaceDE w:val="0"/>
        <w:autoSpaceDN w:val="0"/>
        <w:adjustRightInd w:val="0"/>
        <w:ind w:firstLine="540"/>
        <w:contextualSpacing/>
        <w:jc w:val="both"/>
        <w:rPr>
          <w:rFonts w:eastAsia="Calibri"/>
          <w:sz w:val="21"/>
          <w:szCs w:val="21"/>
        </w:rPr>
      </w:pPr>
      <w:proofErr w:type="gramStart"/>
      <w:r w:rsidRPr="00DB2150">
        <w:rPr>
          <w:rFonts w:eastAsia="Calibri"/>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DB2150">
        <w:rPr>
          <w:rFonts w:eastAsia="Calibri"/>
          <w:sz w:val="21"/>
          <w:szCs w:val="21"/>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15) уплата обязательных отчислений (взносов) в компенсационный фонд;</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18) оплата услуг коммерческой организации, осуществляющей функции единоличного исполнительного органа застройщика;</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 xml:space="preserve">19) денежные выплаты, связанные с предоставлением работникам гарантий и компенсаций, предусмотренных Трудовым </w:t>
      </w:r>
      <w:hyperlink r:id="rId21" w:history="1">
        <w:r w:rsidRPr="00DB2150">
          <w:rPr>
            <w:rFonts w:eastAsia="Calibri"/>
            <w:sz w:val="21"/>
            <w:szCs w:val="21"/>
          </w:rPr>
          <w:t>кодексом</w:t>
        </w:r>
      </w:hyperlink>
      <w:r w:rsidRPr="00DB2150">
        <w:rPr>
          <w:rFonts w:eastAsia="Calibri"/>
          <w:sz w:val="21"/>
          <w:szCs w:val="21"/>
        </w:rPr>
        <w:t xml:space="preserve"> Российской Федерации;</w:t>
      </w:r>
    </w:p>
    <w:p w:rsidR="0057737B" w:rsidRPr="00DB2150" w:rsidRDefault="0057737B" w:rsidP="0057737B">
      <w:pPr>
        <w:autoSpaceDE w:val="0"/>
        <w:autoSpaceDN w:val="0"/>
        <w:adjustRightInd w:val="0"/>
        <w:ind w:firstLine="540"/>
        <w:contextualSpacing/>
        <w:jc w:val="both"/>
        <w:rPr>
          <w:rFonts w:eastAsia="Calibri"/>
          <w:sz w:val="21"/>
          <w:szCs w:val="21"/>
        </w:rPr>
      </w:pPr>
      <w:proofErr w:type="gramStart"/>
      <w:r w:rsidRPr="00DB2150">
        <w:rPr>
          <w:rFonts w:eastAsia="Calibri"/>
          <w:sz w:val="21"/>
          <w:szCs w:val="21"/>
        </w:rPr>
        <w:t xml:space="preserve">19.1) оплата расходов, связанных с содержанием жилых и (или) нежилых помещений, </w:t>
      </w:r>
      <w:proofErr w:type="spellStart"/>
      <w:r w:rsidRPr="00DB2150">
        <w:rPr>
          <w:rFonts w:eastAsia="Calibri"/>
          <w:sz w:val="21"/>
          <w:szCs w:val="21"/>
        </w:rPr>
        <w:t>машино-мест</w:t>
      </w:r>
      <w:proofErr w:type="spellEnd"/>
      <w:r w:rsidRPr="00DB2150">
        <w:rPr>
          <w:rFonts w:eastAsia="Calibri"/>
          <w:sz w:val="21"/>
          <w:szCs w:val="21"/>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57737B" w:rsidRPr="00DB2150" w:rsidRDefault="0057737B" w:rsidP="0057737B">
      <w:pPr>
        <w:autoSpaceDE w:val="0"/>
        <w:autoSpaceDN w:val="0"/>
        <w:adjustRightInd w:val="0"/>
        <w:ind w:firstLine="540"/>
        <w:contextualSpacing/>
        <w:jc w:val="both"/>
        <w:rPr>
          <w:rFonts w:eastAsia="Calibri"/>
          <w:sz w:val="21"/>
          <w:szCs w:val="21"/>
        </w:rPr>
      </w:pPr>
      <w:r w:rsidRPr="00DB2150">
        <w:rPr>
          <w:rFonts w:eastAsia="Calibri"/>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57737B" w:rsidRPr="00DB2150" w:rsidRDefault="0057737B" w:rsidP="0057737B">
      <w:pPr>
        <w:pStyle w:val="a3"/>
        <w:tabs>
          <w:tab w:val="center" w:pos="540"/>
        </w:tabs>
        <w:ind w:firstLine="708"/>
        <w:contextualSpacing/>
        <w:rPr>
          <w:sz w:val="21"/>
          <w:szCs w:val="21"/>
        </w:rPr>
      </w:pPr>
      <w:r w:rsidRPr="00DB2150">
        <w:rPr>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57737B" w:rsidRPr="00DB2150" w:rsidRDefault="0057737B" w:rsidP="0057737B">
      <w:pPr>
        <w:pStyle w:val="a3"/>
        <w:tabs>
          <w:tab w:val="center" w:pos="540"/>
        </w:tabs>
        <w:spacing w:line="276" w:lineRule="auto"/>
        <w:ind w:firstLine="567"/>
        <w:contextualSpacing/>
        <w:rPr>
          <w:sz w:val="21"/>
          <w:szCs w:val="21"/>
        </w:rPr>
      </w:pPr>
      <w:r w:rsidRPr="00DB2150">
        <w:rPr>
          <w:sz w:val="21"/>
          <w:szCs w:val="21"/>
        </w:rPr>
        <w:t>3.6.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3.5 настоящего Договора.</w:t>
      </w:r>
    </w:p>
    <w:p w:rsidR="0057737B" w:rsidRPr="00DB2150" w:rsidRDefault="0057737B" w:rsidP="0057737B">
      <w:pPr>
        <w:pStyle w:val="a3"/>
        <w:tabs>
          <w:tab w:val="center" w:pos="540"/>
        </w:tabs>
        <w:contextualSpacing/>
        <w:rPr>
          <w:sz w:val="22"/>
          <w:szCs w:val="22"/>
        </w:rPr>
      </w:pPr>
      <w:r w:rsidRPr="00DB2150">
        <w:rPr>
          <w:sz w:val="21"/>
          <w:szCs w:val="21"/>
        </w:rPr>
        <w:t xml:space="preserve">         3.7.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4D3B3F" w:rsidRPr="00DB2150" w:rsidRDefault="004D3B3F" w:rsidP="005C57DE">
      <w:pPr>
        <w:pStyle w:val="a3"/>
        <w:tabs>
          <w:tab w:val="center" w:pos="540"/>
        </w:tabs>
        <w:spacing w:line="276" w:lineRule="auto"/>
        <w:contextualSpacing/>
        <w:rPr>
          <w:sz w:val="21"/>
          <w:szCs w:val="21"/>
        </w:rPr>
      </w:pPr>
    </w:p>
    <w:p w:rsidR="00965B8F" w:rsidRPr="00DB2150" w:rsidRDefault="00601D36"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ОБЯЗАТЕЛЬСТВА СТОРОН</w:t>
      </w:r>
    </w:p>
    <w:p w:rsidR="00DB6B32" w:rsidRPr="00DB2150" w:rsidRDefault="00DB6B32" w:rsidP="008F756E">
      <w:pPr>
        <w:autoSpaceDE w:val="0"/>
        <w:autoSpaceDN w:val="0"/>
        <w:adjustRightInd w:val="0"/>
        <w:spacing w:line="276" w:lineRule="auto"/>
        <w:ind w:firstLine="567"/>
        <w:contextualSpacing/>
        <w:jc w:val="both"/>
        <w:rPr>
          <w:b/>
          <w:bCs/>
          <w:sz w:val="21"/>
          <w:szCs w:val="21"/>
        </w:rPr>
      </w:pPr>
      <w:r w:rsidRPr="00DB2150">
        <w:rPr>
          <w:b/>
          <w:bCs/>
          <w:sz w:val="21"/>
          <w:szCs w:val="21"/>
        </w:rPr>
        <w:t>4.1. Застройщик обязуется:</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DB2150">
        <w:rPr>
          <w:sz w:val="21"/>
          <w:szCs w:val="21"/>
        </w:rPr>
        <w:t>о строительства, соответствующий</w:t>
      </w:r>
      <w:r w:rsidRPr="00DB2150">
        <w:rPr>
          <w:sz w:val="21"/>
          <w:szCs w:val="21"/>
        </w:rPr>
        <w:t xml:space="preserve"> условиям Договора, требованиям технических регламентов, проектной документации и градостроительных регламентов.</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4.1.5.</w:t>
      </w:r>
      <w:r w:rsidRPr="00DB2150">
        <w:rPr>
          <w:sz w:val="21"/>
          <w:szCs w:val="21"/>
          <w:lang w:val="en-US"/>
        </w:rPr>
        <w:t> </w:t>
      </w:r>
      <w:r w:rsidRPr="00DB2150">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lastRenderedPageBreak/>
        <w:t>4.1.6.</w:t>
      </w:r>
      <w:r w:rsidRPr="00DB2150">
        <w:rPr>
          <w:sz w:val="21"/>
          <w:szCs w:val="21"/>
          <w:lang w:val="en-US"/>
        </w:rPr>
        <w:t> </w:t>
      </w:r>
      <w:r w:rsidRPr="00DB2150">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4.1.7. Обеспечить получение Разрешения на ввод в эксплуатацию.</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 xml:space="preserve">4.1.10. Надлежащим образом, в соответствии с </w:t>
      </w:r>
      <w:r w:rsidR="00053CDE" w:rsidRPr="00DB2150">
        <w:rPr>
          <w:sz w:val="21"/>
          <w:szCs w:val="21"/>
        </w:rPr>
        <w:t xml:space="preserve">действующим </w:t>
      </w:r>
      <w:r w:rsidRPr="00DB2150">
        <w:rPr>
          <w:sz w:val="21"/>
          <w:szCs w:val="21"/>
        </w:rPr>
        <w:t xml:space="preserve">законодательством и </w:t>
      </w:r>
      <w:r w:rsidR="0084268A" w:rsidRPr="00DB2150">
        <w:rPr>
          <w:sz w:val="21"/>
          <w:szCs w:val="21"/>
        </w:rPr>
        <w:t xml:space="preserve">пункта </w:t>
      </w:r>
      <w:r w:rsidRPr="00DB2150">
        <w:rPr>
          <w:sz w:val="21"/>
          <w:szCs w:val="21"/>
        </w:rPr>
        <w:t>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4.1.1</w:t>
      </w:r>
      <w:r w:rsidR="00203FD2" w:rsidRPr="00DB2150">
        <w:rPr>
          <w:sz w:val="21"/>
          <w:szCs w:val="21"/>
        </w:rPr>
        <w:t>2</w:t>
      </w:r>
      <w:r w:rsidRPr="00DB2150">
        <w:rPr>
          <w:sz w:val="21"/>
          <w:szCs w:val="21"/>
        </w:rPr>
        <w:t>.</w:t>
      </w:r>
      <w:r w:rsidRPr="00DB2150">
        <w:rPr>
          <w:sz w:val="21"/>
          <w:szCs w:val="21"/>
          <w:lang w:val="en-US"/>
        </w:rPr>
        <w:t> </w:t>
      </w:r>
      <w:r w:rsidRPr="00DB2150">
        <w:rPr>
          <w:sz w:val="21"/>
          <w:szCs w:val="21"/>
        </w:rPr>
        <w:t>Выполнять иные функции застройщика (заказчика), необходимые для строительства Объекта недвижимости.</w:t>
      </w:r>
    </w:p>
    <w:p w:rsidR="00DB6B32" w:rsidRPr="00DB2150" w:rsidRDefault="00DB6B32" w:rsidP="008F756E">
      <w:pPr>
        <w:autoSpaceDE w:val="0"/>
        <w:autoSpaceDN w:val="0"/>
        <w:adjustRightInd w:val="0"/>
        <w:spacing w:line="276" w:lineRule="auto"/>
        <w:ind w:firstLine="567"/>
        <w:contextualSpacing/>
        <w:jc w:val="both"/>
        <w:rPr>
          <w:b/>
          <w:bCs/>
          <w:sz w:val="21"/>
          <w:szCs w:val="21"/>
        </w:rPr>
      </w:pPr>
      <w:r w:rsidRPr="00DB2150">
        <w:rPr>
          <w:b/>
          <w:bCs/>
          <w:sz w:val="21"/>
          <w:szCs w:val="21"/>
        </w:rPr>
        <w:t>4.2. Участник долевого строительства обязуется:</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4.2.1. Принять участие в долевом строительстве Объекта недвижимости путем уплаты</w:t>
      </w:r>
      <w:r w:rsidR="0078217B" w:rsidRPr="00DB2150">
        <w:rPr>
          <w:sz w:val="21"/>
          <w:szCs w:val="21"/>
        </w:rPr>
        <w:t xml:space="preserve"> Застройщику денежных средств (Ц</w:t>
      </w:r>
      <w:r w:rsidRPr="00DB2150">
        <w:rPr>
          <w:sz w:val="21"/>
          <w:szCs w:val="21"/>
        </w:rPr>
        <w:t xml:space="preserve">ены Договора) в объеме и на условиях, предусмотренных </w:t>
      </w:r>
      <w:r w:rsidR="0084268A" w:rsidRPr="00DB2150">
        <w:rPr>
          <w:sz w:val="21"/>
          <w:szCs w:val="21"/>
        </w:rPr>
        <w:t xml:space="preserve">пунктом </w:t>
      </w:r>
      <w:r w:rsidRPr="00DB2150">
        <w:rPr>
          <w:sz w:val="21"/>
          <w:szCs w:val="21"/>
        </w:rPr>
        <w:t>3 Договора.</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4.2.2.</w:t>
      </w:r>
      <w:r w:rsidRPr="00DB2150">
        <w:rPr>
          <w:sz w:val="21"/>
          <w:szCs w:val="21"/>
          <w:lang w:val="en-US"/>
        </w:rPr>
        <w:t> </w:t>
      </w:r>
      <w:r w:rsidRPr="00DB2150">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DB6B32" w:rsidRPr="00DB2150" w:rsidRDefault="00986909" w:rsidP="002A176D">
      <w:pPr>
        <w:autoSpaceDE w:val="0"/>
        <w:autoSpaceDN w:val="0"/>
        <w:adjustRightInd w:val="0"/>
        <w:spacing w:line="276" w:lineRule="auto"/>
        <w:ind w:firstLine="567"/>
        <w:contextualSpacing/>
        <w:jc w:val="both"/>
        <w:rPr>
          <w:sz w:val="21"/>
          <w:szCs w:val="21"/>
        </w:rPr>
      </w:pPr>
      <w:r w:rsidRPr="00DB2150">
        <w:rPr>
          <w:sz w:val="21"/>
          <w:szCs w:val="21"/>
        </w:rPr>
        <w:t>4.2.3</w:t>
      </w:r>
      <w:r w:rsidR="00DB6B32" w:rsidRPr="00DB2150">
        <w:rPr>
          <w:sz w:val="21"/>
          <w:szCs w:val="21"/>
        </w:rPr>
        <w:t>.</w:t>
      </w:r>
      <w:r w:rsidR="00DB6B32" w:rsidRPr="00DB2150">
        <w:rPr>
          <w:sz w:val="21"/>
          <w:szCs w:val="21"/>
          <w:lang w:val="en-US"/>
        </w:rPr>
        <w:t> </w:t>
      </w:r>
      <w:r w:rsidR="00293938" w:rsidRPr="00DB2150">
        <w:rPr>
          <w:sz w:val="21"/>
          <w:szCs w:val="21"/>
        </w:rPr>
        <w:t>До регистрации права</w:t>
      </w:r>
      <w:r w:rsidR="00873511" w:rsidRPr="00DB2150">
        <w:rPr>
          <w:sz w:val="21"/>
          <w:szCs w:val="21"/>
        </w:rPr>
        <w:t xml:space="preserve"> </w:t>
      </w:r>
      <w:r w:rsidR="00DB6B32" w:rsidRPr="00DB2150">
        <w:rPr>
          <w:sz w:val="21"/>
          <w:szCs w:val="21"/>
        </w:rPr>
        <w:t>собственности на Объект долевого ст</w:t>
      </w:r>
      <w:r w:rsidR="00610B3B" w:rsidRPr="00DB2150">
        <w:rPr>
          <w:sz w:val="21"/>
          <w:szCs w:val="21"/>
        </w:rPr>
        <w:t>роительства не производить в нём</w:t>
      </w:r>
      <w:r w:rsidR="00DB6B32" w:rsidRPr="00DB2150">
        <w:rPr>
          <w:sz w:val="21"/>
          <w:szCs w:val="21"/>
        </w:rPr>
        <w:t xml:space="preserve"> какие-либо работы по разрушению и переносу стен и перегородок и иному изменению планировки, а также отделочные работы.</w:t>
      </w:r>
    </w:p>
    <w:p w:rsidR="00DB6B32" w:rsidRPr="00DB2150" w:rsidRDefault="00986909" w:rsidP="002A176D">
      <w:pPr>
        <w:autoSpaceDE w:val="0"/>
        <w:autoSpaceDN w:val="0"/>
        <w:adjustRightInd w:val="0"/>
        <w:spacing w:line="276" w:lineRule="auto"/>
        <w:ind w:firstLine="567"/>
        <w:contextualSpacing/>
        <w:jc w:val="both"/>
        <w:rPr>
          <w:sz w:val="21"/>
          <w:szCs w:val="21"/>
        </w:rPr>
      </w:pPr>
      <w:r w:rsidRPr="00DB2150">
        <w:rPr>
          <w:sz w:val="21"/>
          <w:szCs w:val="21"/>
        </w:rPr>
        <w:t>4.2.4</w:t>
      </w:r>
      <w:r w:rsidR="00DB6B32" w:rsidRPr="00DB2150">
        <w:rPr>
          <w:sz w:val="21"/>
          <w:szCs w:val="21"/>
        </w:rPr>
        <w:t>.</w:t>
      </w:r>
      <w:r w:rsidR="00DB6B32" w:rsidRPr="00DB2150">
        <w:rPr>
          <w:sz w:val="21"/>
          <w:szCs w:val="21"/>
          <w:lang w:val="en-US"/>
        </w:rPr>
        <w:t> </w:t>
      </w:r>
      <w:proofErr w:type="gramStart"/>
      <w:r w:rsidR="00DB6B32" w:rsidRPr="00DB2150">
        <w:rPr>
          <w:sz w:val="21"/>
          <w:szCs w:val="21"/>
        </w:rPr>
        <w:t>Согласовывать с Застройщиком согласно статье 5 Договора заключение договоров об уступке прав с одновременным переводом долга (исполнение обязательств по оплате согласно п. 3.1.</w:t>
      </w:r>
      <w:proofErr w:type="gramEnd"/>
      <w:r w:rsidR="00DB6B32" w:rsidRPr="00DB2150">
        <w:rPr>
          <w:sz w:val="21"/>
          <w:szCs w:val="21"/>
        </w:rPr>
        <w:t xml:space="preserve"> </w:t>
      </w:r>
      <w:proofErr w:type="gramStart"/>
      <w:r w:rsidR="00DB6B32" w:rsidRPr="00DB2150">
        <w:rPr>
          <w:sz w:val="21"/>
          <w:szCs w:val="21"/>
        </w:rPr>
        <w:t>Договора).</w:t>
      </w:r>
      <w:proofErr w:type="gramEnd"/>
    </w:p>
    <w:p w:rsidR="00DB6B32" w:rsidRPr="00DB2150" w:rsidRDefault="00986909" w:rsidP="002A176D">
      <w:pPr>
        <w:autoSpaceDE w:val="0"/>
        <w:autoSpaceDN w:val="0"/>
        <w:adjustRightInd w:val="0"/>
        <w:spacing w:line="276" w:lineRule="auto"/>
        <w:ind w:firstLine="567"/>
        <w:contextualSpacing/>
        <w:jc w:val="both"/>
        <w:rPr>
          <w:sz w:val="21"/>
          <w:szCs w:val="21"/>
        </w:rPr>
      </w:pPr>
      <w:r w:rsidRPr="00DB2150">
        <w:rPr>
          <w:sz w:val="21"/>
          <w:szCs w:val="21"/>
        </w:rPr>
        <w:t>4.2.5</w:t>
      </w:r>
      <w:r w:rsidR="00DB6B32" w:rsidRPr="00DB2150">
        <w:rPr>
          <w:sz w:val="21"/>
          <w:szCs w:val="21"/>
        </w:rPr>
        <w:t>. Принять у Застройщика Объект долевого строительства по передаточному акту в срок, установленный пунктом 2.5 Договора.</w:t>
      </w:r>
    </w:p>
    <w:p w:rsidR="00DB6B32" w:rsidRPr="00DB2150" w:rsidRDefault="00986909" w:rsidP="002A176D">
      <w:pPr>
        <w:autoSpaceDE w:val="0"/>
        <w:autoSpaceDN w:val="0"/>
        <w:adjustRightInd w:val="0"/>
        <w:spacing w:line="276" w:lineRule="auto"/>
        <w:ind w:firstLine="567"/>
        <w:contextualSpacing/>
        <w:jc w:val="both"/>
        <w:rPr>
          <w:sz w:val="21"/>
          <w:szCs w:val="21"/>
        </w:rPr>
      </w:pPr>
      <w:r w:rsidRPr="00DB2150">
        <w:rPr>
          <w:sz w:val="21"/>
          <w:szCs w:val="21"/>
        </w:rPr>
        <w:t>4.2.6</w:t>
      </w:r>
      <w:r w:rsidR="00DB6B32" w:rsidRPr="00DB2150">
        <w:rPr>
          <w:sz w:val="21"/>
          <w:szCs w:val="21"/>
        </w:rPr>
        <w:t>.</w:t>
      </w:r>
      <w:r w:rsidR="00DB6B32" w:rsidRPr="00DB2150">
        <w:rPr>
          <w:sz w:val="21"/>
          <w:szCs w:val="21"/>
          <w:lang w:val="en-US"/>
        </w:rPr>
        <w:t> </w:t>
      </w:r>
      <w:r w:rsidR="00DB6B32" w:rsidRPr="00DB2150">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DB6B32" w:rsidRPr="00DB2150" w:rsidRDefault="00986909" w:rsidP="002A176D">
      <w:pPr>
        <w:autoSpaceDE w:val="0"/>
        <w:autoSpaceDN w:val="0"/>
        <w:adjustRightInd w:val="0"/>
        <w:spacing w:line="276" w:lineRule="auto"/>
        <w:ind w:firstLine="567"/>
        <w:contextualSpacing/>
        <w:jc w:val="both"/>
        <w:rPr>
          <w:sz w:val="21"/>
          <w:szCs w:val="21"/>
        </w:rPr>
      </w:pPr>
      <w:r w:rsidRPr="00DB2150">
        <w:rPr>
          <w:sz w:val="21"/>
          <w:szCs w:val="21"/>
        </w:rPr>
        <w:t>4.2.7</w:t>
      </w:r>
      <w:r w:rsidR="00DB6B32" w:rsidRPr="00DB2150">
        <w:rPr>
          <w:sz w:val="21"/>
          <w:szCs w:val="21"/>
        </w:rPr>
        <w:t>.</w:t>
      </w:r>
      <w:r w:rsidR="00DB6B32" w:rsidRPr="00DB2150">
        <w:rPr>
          <w:sz w:val="21"/>
          <w:szCs w:val="21"/>
          <w:lang w:val="en-US"/>
        </w:rPr>
        <w:t> </w:t>
      </w:r>
      <w:r w:rsidR="00DB6B32" w:rsidRPr="00DB2150">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B70B1" w:rsidRPr="00DB2150" w:rsidRDefault="00DB6B32" w:rsidP="004C5F73">
      <w:pPr>
        <w:autoSpaceDE w:val="0"/>
        <w:autoSpaceDN w:val="0"/>
        <w:adjustRightInd w:val="0"/>
        <w:spacing w:line="276" w:lineRule="auto"/>
        <w:ind w:firstLine="567"/>
        <w:contextualSpacing/>
        <w:jc w:val="both"/>
        <w:rPr>
          <w:sz w:val="21"/>
          <w:szCs w:val="21"/>
        </w:rPr>
      </w:pPr>
      <w:r w:rsidRPr="00DB2150">
        <w:rPr>
          <w:sz w:val="21"/>
          <w:szCs w:val="21"/>
        </w:rPr>
        <w:t xml:space="preserve">4.3. </w:t>
      </w:r>
      <w:proofErr w:type="gramStart"/>
      <w:r w:rsidR="00D362C4" w:rsidRPr="00DB2150">
        <w:rPr>
          <w:sz w:val="21"/>
          <w:szCs w:val="21"/>
        </w:rPr>
        <w:t>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sidR="00D362C4" w:rsidRPr="00DB2150">
        <w:rPr>
          <w:sz w:val="21"/>
          <w:szCs w:val="21"/>
        </w:rPr>
        <w:t>.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CB6DA9" w:rsidRPr="00DB2150" w:rsidRDefault="00CB6DA9" w:rsidP="004C5F73">
      <w:pPr>
        <w:autoSpaceDE w:val="0"/>
        <w:autoSpaceDN w:val="0"/>
        <w:adjustRightInd w:val="0"/>
        <w:spacing w:line="276" w:lineRule="auto"/>
        <w:ind w:firstLine="567"/>
        <w:contextualSpacing/>
        <w:jc w:val="both"/>
        <w:rPr>
          <w:sz w:val="20"/>
          <w:szCs w:val="20"/>
        </w:rPr>
      </w:pPr>
      <w:r w:rsidRPr="00DB2150">
        <w:rPr>
          <w:sz w:val="21"/>
          <w:szCs w:val="21"/>
        </w:rPr>
        <w:t>4.4.</w:t>
      </w:r>
      <w:r w:rsidRPr="00DB2150">
        <w:rPr>
          <w:sz w:val="22"/>
          <w:szCs w:val="22"/>
        </w:rPr>
        <w:t xml:space="preserve"> </w:t>
      </w:r>
      <w:r w:rsidRPr="00DB2150">
        <w:rPr>
          <w:sz w:val="21"/>
          <w:szCs w:val="21"/>
        </w:rPr>
        <w:t xml:space="preserve">Внести в полном объеме денежные средства, составляющие Цену Договора, на счет </w:t>
      </w:r>
      <w:proofErr w:type="spellStart"/>
      <w:r w:rsidRPr="00DB2150">
        <w:rPr>
          <w:sz w:val="21"/>
          <w:szCs w:val="21"/>
        </w:rPr>
        <w:t>эскроу</w:t>
      </w:r>
      <w:proofErr w:type="spellEnd"/>
      <w:r w:rsidRPr="00DB2150">
        <w:rPr>
          <w:sz w:val="21"/>
          <w:szCs w:val="21"/>
        </w:rPr>
        <w:t xml:space="preserve"> в уполномоченном банке в размере, порядке и сроки, указанные в разделе 3.1. настоящего Договора.</w:t>
      </w:r>
    </w:p>
    <w:p w:rsidR="003F5F9B" w:rsidRPr="00DB2150" w:rsidRDefault="003F5F9B" w:rsidP="004C5F73">
      <w:pPr>
        <w:autoSpaceDE w:val="0"/>
        <w:autoSpaceDN w:val="0"/>
        <w:adjustRightInd w:val="0"/>
        <w:spacing w:line="276" w:lineRule="auto"/>
        <w:ind w:firstLine="567"/>
        <w:contextualSpacing/>
        <w:jc w:val="both"/>
        <w:rPr>
          <w:sz w:val="20"/>
          <w:szCs w:val="20"/>
        </w:rPr>
      </w:pPr>
    </w:p>
    <w:p w:rsidR="00965B8F" w:rsidRPr="00DB2150" w:rsidRDefault="002A0077"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УСТУПКА ПРАВ И ПЕРЕВОД ДОЛГА</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5.1.Уступка участником долевого строительства прав требовани</w:t>
      </w:r>
      <w:r w:rsidR="0078217B" w:rsidRPr="00DB2150">
        <w:rPr>
          <w:sz w:val="21"/>
          <w:szCs w:val="21"/>
        </w:rPr>
        <w:t>й по Д</w:t>
      </w:r>
      <w:r w:rsidRPr="00DB2150">
        <w:rPr>
          <w:sz w:val="21"/>
          <w:szCs w:val="21"/>
        </w:rPr>
        <w:t>оговору допускает</w:t>
      </w:r>
      <w:r w:rsidR="0078217B" w:rsidRPr="00DB2150">
        <w:rPr>
          <w:sz w:val="21"/>
          <w:szCs w:val="21"/>
        </w:rPr>
        <w:t>ся только после уплаты им Цены Д</w:t>
      </w:r>
      <w:r w:rsidRPr="00DB2150">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lang w:val="en-US"/>
        </w:rPr>
        <w:lastRenderedPageBreak/>
        <w:t> </w:t>
      </w:r>
      <w:r w:rsidRPr="00DB2150">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 xml:space="preserve">5.2. </w:t>
      </w:r>
      <w:proofErr w:type="gramStart"/>
      <w:r w:rsidRPr="00DB2150">
        <w:rPr>
          <w:sz w:val="21"/>
          <w:szCs w:val="21"/>
        </w:rPr>
        <w:t>Уступка прав с одновременным переводом долга (исполнение обязательств по оплате согласно п. 3.1.</w:t>
      </w:r>
      <w:proofErr w:type="gramEnd"/>
      <w:r w:rsidRPr="00DB2150">
        <w:rPr>
          <w:sz w:val="21"/>
          <w:szCs w:val="21"/>
        </w:rPr>
        <w:t xml:space="preserve"> </w:t>
      </w:r>
      <w:proofErr w:type="gramStart"/>
      <w:r w:rsidRPr="00DB2150">
        <w:rPr>
          <w:sz w:val="21"/>
          <w:szCs w:val="21"/>
        </w:rPr>
        <w:t>Договора) производятся Участником долевого строительства только по предварительному письменному согласованию с Застр</w:t>
      </w:r>
      <w:r w:rsidR="00F836CE" w:rsidRPr="00DB2150">
        <w:rPr>
          <w:sz w:val="21"/>
          <w:szCs w:val="21"/>
        </w:rPr>
        <w:t>ойщиком (пункт 4.2.</w:t>
      </w:r>
      <w:r w:rsidR="0084268A" w:rsidRPr="00DB2150">
        <w:rPr>
          <w:sz w:val="21"/>
          <w:szCs w:val="21"/>
        </w:rPr>
        <w:t>4</w:t>
      </w:r>
      <w:r w:rsidR="00F836CE" w:rsidRPr="00DB2150">
        <w:rPr>
          <w:sz w:val="21"/>
          <w:szCs w:val="21"/>
        </w:rPr>
        <w:t xml:space="preserve"> Договора).</w:t>
      </w:r>
      <w:proofErr w:type="gramEnd"/>
    </w:p>
    <w:p w:rsidR="00444827"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5B4A31" w:rsidRPr="00DB2150" w:rsidRDefault="005B4A31" w:rsidP="00194A46">
      <w:pPr>
        <w:pStyle w:val="Default"/>
        <w:spacing w:line="276" w:lineRule="auto"/>
        <w:jc w:val="both"/>
        <w:rPr>
          <w:color w:val="auto"/>
          <w:sz w:val="21"/>
          <w:szCs w:val="21"/>
        </w:rPr>
      </w:pPr>
      <w:r w:rsidRPr="00DB2150">
        <w:rPr>
          <w:color w:val="auto"/>
          <w:sz w:val="21"/>
          <w:szCs w:val="21"/>
        </w:rPr>
        <w:t xml:space="preserve">          5.3. </w:t>
      </w:r>
      <w:proofErr w:type="gramStart"/>
      <w:r w:rsidRPr="00DB2150">
        <w:rPr>
          <w:color w:val="auto"/>
          <w:sz w:val="21"/>
          <w:szCs w:val="21"/>
        </w:rPr>
        <w:t xml:space="preserve">В случае уступки Участником долевого строительства, являющимся владельцем счета </w:t>
      </w:r>
      <w:proofErr w:type="spellStart"/>
      <w:r w:rsidRPr="00DB2150">
        <w:rPr>
          <w:color w:val="auto"/>
          <w:sz w:val="21"/>
          <w:szCs w:val="21"/>
        </w:rPr>
        <w:t>эскроу</w:t>
      </w:r>
      <w:proofErr w:type="spellEnd"/>
      <w:r w:rsidRPr="00DB2150">
        <w:rPr>
          <w:color w:val="auto"/>
          <w:sz w:val="21"/>
          <w:szCs w:val="21"/>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sidRPr="00DB2150">
        <w:rPr>
          <w:color w:val="auto"/>
          <w:sz w:val="21"/>
          <w:szCs w:val="21"/>
        </w:rPr>
        <w:t xml:space="preserve">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B2150">
        <w:rPr>
          <w:color w:val="auto"/>
          <w:sz w:val="21"/>
          <w:szCs w:val="21"/>
        </w:rPr>
        <w:t>эскроу</w:t>
      </w:r>
      <w:proofErr w:type="spellEnd"/>
      <w:r w:rsidRPr="00DB2150">
        <w:rPr>
          <w:color w:val="auto"/>
          <w:sz w:val="21"/>
          <w:szCs w:val="21"/>
        </w:rPr>
        <w:t xml:space="preserve">, заключенному прежним Участником долевого строительства. </w:t>
      </w:r>
    </w:p>
    <w:p w:rsidR="005B4A31" w:rsidRPr="00DB2150" w:rsidRDefault="005B4A31" w:rsidP="00194A46">
      <w:pPr>
        <w:pStyle w:val="Default"/>
        <w:spacing w:line="276" w:lineRule="auto"/>
        <w:jc w:val="both"/>
        <w:rPr>
          <w:color w:val="auto"/>
        </w:rPr>
      </w:pPr>
      <w:r w:rsidRPr="00DB2150">
        <w:rPr>
          <w:color w:val="auto"/>
          <w:sz w:val="21"/>
          <w:szCs w:val="21"/>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4.1 настоящего Договора</w:t>
      </w:r>
      <w:r w:rsidRPr="00DB2150">
        <w:rPr>
          <w:color w:val="auto"/>
          <w:sz w:val="22"/>
          <w:szCs w:val="22"/>
        </w:rPr>
        <w:t xml:space="preserve">. </w:t>
      </w:r>
    </w:p>
    <w:p w:rsidR="005B4A31" w:rsidRPr="00DB2150" w:rsidRDefault="005B4A31" w:rsidP="005B4A31">
      <w:pPr>
        <w:pStyle w:val="Default"/>
        <w:rPr>
          <w:color w:val="auto"/>
        </w:rPr>
      </w:pPr>
    </w:p>
    <w:p w:rsidR="00965B8F" w:rsidRPr="00DB2150" w:rsidRDefault="00601D36"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ИСПОЛНЕНИЕ ОБЯЗАТЕЛЬСТВ</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6.1.</w:t>
      </w:r>
      <w:r w:rsidRPr="00DB2150">
        <w:rPr>
          <w:sz w:val="21"/>
          <w:szCs w:val="21"/>
          <w:lang w:val="en-US"/>
        </w:rPr>
        <w:t> </w:t>
      </w:r>
      <w:r w:rsidRPr="00DB2150">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4442A" w:rsidRPr="00DB2150" w:rsidRDefault="00FE6ADA" w:rsidP="00A54B61">
      <w:pPr>
        <w:autoSpaceDE w:val="0"/>
        <w:autoSpaceDN w:val="0"/>
        <w:adjustRightInd w:val="0"/>
        <w:spacing w:line="276" w:lineRule="auto"/>
        <w:ind w:firstLine="567"/>
        <w:contextualSpacing/>
        <w:jc w:val="both"/>
        <w:rPr>
          <w:sz w:val="21"/>
          <w:szCs w:val="21"/>
        </w:rPr>
      </w:pPr>
      <w:r w:rsidRPr="00DB2150">
        <w:rPr>
          <w:sz w:val="21"/>
          <w:szCs w:val="21"/>
        </w:rPr>
        <w:t>6.2.</w:t>
      </w:r>
      <w:r w:rsidRPr="00DB2150">
        <w:rPr>
          <w:sz w:val="21"/>
          <w:szCs w:val="21"/>
          <w:lang w:val="en-US"/>
        </w:rPr>
        <w:t> </w:t>
      </w:r>
      <w:r w:rsidRPr="00DB2150">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8F756E" w:rsidRPr="00DB2150" w:rsidRDefault="008F756E" w:rsidP="00A54B61">
      <w:pPr>
        <w:autoSpaceDE w:val="0"/>
        <w:autoSpaceDN w:val="0"/>
        <w:adjustRightInd w:val="0"/>
        <w:spacing w:line="276" w:lineRule="auto"/>
        <w:ind w:firstLine="567"/>
        <w:contextualSpacing/>
        <w:jc w:val="both"/>
        <w:rPr>
          <w:sz w:val="21"/>
          <w:szCs w:val="21"/>
        </w:rPr>
      </w:pPr>
    </w:p>
    <w:p w:rsidR="00965B8F" w:rsidRPr="00DB2150" w:rsidRDefault="00601D36"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ОТВЕТСТВЕННОСТЬ СТОРОН</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7.2. </w:t>
      </w:r>
      <w:proofErr w:type="gramStart"/>
      <w:r w:rsidRPr="00DB2150">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7.3. </w:t>
      </w:r>
      <w:proofErr w:type="gramStart"/>
      <w:r w:rsidRPr="00DB2150">
        <w:rPr>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w:t>
      </w:r>
      <w:r w:rsidR="0078217B" w:rsidRPr="00DB2150">
        <w:rPr>
          <w:sz w:val="21"/>
          <w:szCs w:val="21"/>
        </w:rPr>
        <w:t>ь исполнения обязательства, от Ц</w:t>
      </w:r>
      <w:r w:rsidRPr="00DB2150">
        <w:rPr>
          <w:sz w:val="21"/>
          <w:szCs w:val="21"/>
        </w:rPr>
        <w:t>ены Договора за каждый день просрочки.</w:t>
      </w:r>
      <w:proofErr w:type="gramEnd"/>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7.4. </w:t>
      </w:r>
      <w:proofErr w:type="gramStart"/>
      <w:r w:rsidRPr="00DB2150">
        <w:rPr>
          <w:sz w:val="21"/>
          <w:szCs w:val="21"/>
        </w:rPr>
        <w:t>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DB2150">
        <w:rPr>
          <w:sz w:val="21"/>
          <w:szCs w:val="21"/>
        </w:rPr>
        <w:t xml:space="preserve"> Участником долевого строительства.</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7.5. </w:t>
      </w:r>
      <w:proofErr w:type="gramStart"/>
      <w:r w:rsidRPr="00DB2150">
        <w:rPr>
          <w:sz w:val="21"/>
          <w:szCs w:val="21"/>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w:t>
      </w:r>
      <w:r w:rsidRPr="00DB2150">
        <w:rPr>
          <w:sz w:val="21"/>
          <w:szCs w:val="21"/>
        </w:rPr>
        <w:lastRenderedPageBreak/>
        <w:t>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FE6ADA" w:rsidRPr="00DB2150" w:rsidRDefault="00424954" w:rsidP="002A176D">
      <w:pPr>
        <w:autoSpaceDE w:val="0"/>
        <w:autoSpaceDN w:val="0"/>
        <w:adjustRightInd w:val="0"/>
        <w:spacing w:line="276" w:lineRule="auto"/>
        <w:ind w:firstLine="567"/>
        <w:contextualSpacing/>
        <w:jc w:val="both"/>
        <w:rPr>
          <w:sz w:val="21"/>
          <w:szCs w:val="21"/>
        </w:rPr>
      </w:pPr>
      <w:r w:rsidRPr="00DB2150">
        <w:rPr>
          <w:sz w:val="21"/>
          <w:szCs w:val="21"/>
        </w:rPr>
        <w:t>7.6. В случае</w:t>
      </w:r>
      <w:proofErr w:type="gramStart"/>
      <w:r w:rsidRPr="00DB2150">
        <w:rPr>
          <w:sz w:val="21"/>
          <w:szCs w:val="21"/>
        </w:rPr>
        <w:t>,</w:t>
      </w:r>
      <w:proofErr w:type="gramEnd"/>
      <w:r w:rsidRPr="00DB2150">
        <w:rPr>
          <w:sz w:val="21"/>
          <w:szCs w:val="21"/>
        </w:rPr>
        <w:t xml:space="preserve"> если Участником долевого строительства по настоящему Договору является физическое лицо, либо в случае </w:t>
      </w:r>
      <w:r w:rsidR="00FE6ADA" w:rsidRPr="00DB2150">
        <w:rPr>
          <w:sz w:val="21"/>
          <w:szCs w:val="21"/>
        </w:rPr>
        <w:t xml:space="preserve">уступки прав (требований) по </w:t>
      </w:r>
      <w:r w:rsidRPr="00DB2150">
        <w:rPr>
          <w:sz w:val="21"/>
          <w:szCs w:val="21"/>
        </w:rPr>
        <w:t xml:space="preserve">настоящему </w:t>
      </w:r>
      <w:r w:rsidR="00FE6ADA" w:rsidRPr="00DB2150">
        <w:rPr>
          <w:sz w:val="21"/>
          <w:szCs w:val="21"/>
        </w:rPr>
        <w:t>Договору физическому лицу</w:t>
      </w:r>
      <w:r w:rsidRPr="00DB2150">
        <w:rPr>
          <w:sz w:val="21"/>
          <w:szCs w:val="21"/>
        </w:rPr>
        <w:t>,</w:t>
      </w:r>
      <w:r w:rsidR="00FE6ADA" w:rsidRPr="00DB2150">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00FE6ADA" w:rsidRPr="00DB2150">
        <w:rPr>
          <w:sz w:val="21"/>
          <w:szCs w:val="21"/>
        </w:rPr>
        <w:t>стопятидесятой</w:t>
      </w:r>
      <w:proofErr w:type="spellEnd"/>
      <w:r w:rsidR="00FE6ADA" w:rsidRPr="00DB2150">
        <w:rPr>
          <w:sz w:val="21"/>
          <w:szCs w:val="21"/>
        </w:rPr>
        <w:t xml:space="preserve"> ставки рефинансирования Центрального банка Российской Федерации, а в случае уступки прав (требований) по </w:t>
      </w:r>
      <w:r w:rsidRPr="00DB2150">
        <w:rPr>
          <w:sz w:val="21"/>
          <w:szCs w:val="21"/>
        </w:rPr>
        <w:t xml:space="preserve">настоящему </w:t>
      </w:r>
      <w:r w:rsidR="00FE6ADA" w:rsidRPr="00DB2150">
        <w:rPr>
          <w:sz w:val="21"/>
          <w:szCs w:val="21"/>
        </w:rPr>
        <w:t>Договору юридическому лицу – в размере одной трехсотой ставки рефинансирования Центрального банка Российской Федерации.</w:t>
      </w:r>
    </w:p>
    <w:p w:rsidR="00873511"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7.7. В случае приостановки действия разрешения на строительства компетентным</w:t>
      </w:r>
      <w:r w:rsidR="00F836CE" w:rsidRPr="00DB2150">
        <w:rPr>
          <w:sz w:val="21"/>
          <w:szCs w:val="21"/>
        </w:rPr>
        <w:t xml:space="preserve">и органами (включая судебные), </w:t>
      </w:r>
      <w:r w:rsidRPr="00DB2150">
        <w:rPr>
          <w:sz w:val="21"/>
          <w:szCs w:val="21"/>
        </w:rPr>
        <w:t>Застройщик освобождается от ответственности за нарушения срока передачи Объекта долевого строительства, установленного пунктом 2.5 Договора.</w:t>
      </w:r>
    </w:p>
    <w:p w:rsidR="00F95008" w:rsidRPr="00DB2150" w:rsidRDefault="00F95008" w:rsidP="002A176D">
      <w:pPr>
        <w:autoSpaceDE w:val="0"/>
        <w:autoSpaceDN w:val="0"/>
        <w:adjustRightInd w:val="0"/>
        <w:spacing w:line="276" w:lineRule="auto"/>
        <w:ind w:firstLine="708"/>
        <w:contextualSpacing/>
        <w:jc w:val="both"/>
        <w:rPr>
          <w:sz w:val="21"/>
          <w:szCs w:val="21"/>
        </w:rPr>
      </w:pPr>
    </w:p>
    <w:p w:rsidR="00965B8F" w:rsidRPr="00DB2150" w:rsidRDefault="00407614"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Ф</w:t>
      </w:r>
      <w:r w:rsidR="00601D36" w:rsidRPr="00DB2150">
        <w:rPr>
          <w:b/>
          <w:bCs/>
          <w:sz w:val="21"/>
          <w:szCs w:val="21"/>
        </w:rPr>
        <w:t>ОРС-МАЖОР</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8.1. </w:t>
      </w:r>
      <w:proofErr w:type="gramStart"/>
      <w:r w:rsidRPr="00DB2150">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DB2150">
        <w:rPr>
          <w:sz w:val="21"/>
          <w:szCs w:val="21"/>
        </w:rPr>
        <w:t xml:space="preserve"> на исполнение Договора.</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8.2.</w:t>
      </w:r>
      <w:r w:rsidRPr="00DB2150">
        <w:rPr>
          <w:sz w:val="21"/>
          <w:szCs w:val="21"/>
          <w:lang w:val="en-US"/>
        </w:rPr>
        <w:t> </w:t>
      </w:r>
      <w:proofErr w:type="gramStart"/>
      <w:r w:rsidRPr="00DB2150">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DB2150">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90B8E" w:rsidRPr="00DB2150" w:rsidRDefault="00FE6ADA" w:rsidP="005C57DE">
      <w:pPr>
        <w:autoSpaceDE w:val="0"/>
        <w:autoSpaceDN w:val="0"/>
        <w:adjustRightInd w:val="0"/>
        <w:spacing w:line="276" w:lineRule="auto"/>
        <w:ind w:firstLine="567"/>
        <w:contextualSpacing/>
        <w:jc w:val="both"/>
        <w:rPr>
          <w:sz w:val="21"/>
          <w:szCs w:val="21"/>
        </w:rPr>
      </w:pPr>
      <w:r w:rsidRPr="00DB2150">
        <w:rPr>
          <w:sz w:val="21"/>
          <w:szCs w:val="21"/>
        </w:rPr>
        <w:t>8.3.</w:t>
      </w:r>
      <w:r w:rsidRPr="00DB2150">
        <w:rPr>
          <w:sz w:val="21"/>
          <w:szCs w:val="21"/>
          <w:lang w:val="en-US"/>
        </w:rPr>
        <w:t> </w:t>
      </w:r>
      <w:r w:rsidRPr="00DB2150">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90B8E" w:rsidRPr="00DB2150" w:rsidRDefault="00B90B8E" w:rsidP="002A176D">
      <w:pPr>
        <w:autoSpaceDE w:val="0"/>
        <w:autoSpaceDN w:val="0"/>
        <w:adjustRightInd w:val="0"/>
        <w:spacing w:line="276" w:lineRule="auto"/>
        <w:contextualSpacing/>
        <w:jc w:val="both"/>
        <w:rPr>
          <w:sz w:val="21"/>
          <w:szCs w:val="21"/>
        </w:rPr>
      </w:pPr>
    </w:p>
    <w:p w:rsidR="00965B8F" w:rsidRPr="00DB2150" w:rsidRDefault="00601D36"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ПОРЯДОК РАЗРЕШЕНИЯ СПОРОВ</w:t>
      </w:r>
    </w:p>
    <w:p w:rsidR="00FE6ADA" w:rsidRPr="00DB2150" w:rsidRDefault="00986909" w:rsidP="00986909">
      <w:pPr>
        <w:autoSpaceDE w:val="0"/>
        <w:autoSpaceDN w:val="0"/>
        <w:adjustRightInd w:val="0"/>
        <w:spacing w:line="276" w:lineRule="auto"/>
        <w:ind w:firstLine="567"/>
        <w:contextualSpacing/>
        <w:jc w:val="both"/>
        <w:rPr>
          <w:sz w:val="21"/>
          <w:szCs w:val="21"/>
        </w:rPr>
      </w:pPr>
      <w:r w:rsidRPr="00DB2150">
        <w:rPr>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97301A" w:rsidRPr="00DB2150" w:rsidRDefault="0097301A" w:rsidP="002A176D">
      <w:pPr>
        <w:autoSpaceDE w:val="0"/>
        <w:autoSpaceDN w:val="0"/>
        <w:adjustRightInd w:val="0"/>
        <w:spacing w:line="276" w:lineRule="auto"/>
        <w:contextualSpacing/>
        <w:jc w:val="both"/>
        <w:rPr>
          <w:sz w:val="21"/>
          <w:szCs w:val="21"/>
        </w:rPr>
      </w:pPr>
    </w:p>
    <w:p w:rsidR="00965B8F" w:rsidRPr="00DB2150" w:rsidRDefault="00601D36"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ДЕЙСТВИЕ, ИЗМЕНЕНИЕ И РАСТОРЖЕНИЕ ДОГОВОРА</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10.1.</w:t>
      </w:r>
      <w:r w:rsidRPr="00DB2150">
        <w:rPr>
          <w:sz w:val="21"/>
          <w:szCs w:val="21"/>
          <w:lang w:val="en-US"/>
        </w:rPr>
        <w:t> </w:t>
      </w:r>
      <w:r w:rsidRPr="00DB2150">
        <w:rPr>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10.2. Любые изменения Договора действительны лишь в том случае, если они имеют письменную форму, подписаны Сторонами и зарегистрированы Регистрирующим органом, за исключением случаев, установленных Договором.</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10.3. При осуществлении уступки прав из Договора в отношении отдельных квартир и нежилых помещений, входящих в Объект долевого строительства изменение условий Договора осуществляется в следующем порядке:</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w:t>
      </w:r>
      <w:proofErr w:type="gramStart"/>
      <w:r w:rsidRPr="00DB2150">
        <w:rPr>
          <w:sz w:val="21"/>
          <w:szCs w:val="21"/>
        </w:rPr>
        <w:t>и</w:t>
      </w:r>
      <w:proofErr w:type="gramEnd"/>
      <w:r w:rsidRPr="00DB2150">
        <w:rPr>
          <w:sz w:val="21"/>
          <w:szCs w:val="21"/>
        </w:rPr>
        <w:t xml:space="preserve"> такого дополнительного соглашения не участвуют.</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lastRenderedPageBreak/>
        <w:t xml:space="preserve">10.4.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w:t>
      </w:r>
      <w:r w:rsidR="00F90FE1" w:rsidRPr="00DB2150">
        <w:rPr>
          <w:sz w:val="21"/>
          <w:szCs w:val="21"/>
        </w:rPr>
        <w:t xml:space="preserve">единовременного  либо </w:t>
      </w:r>
      <w:r w:rsidRPr="00DB2150">
        <w:rPr>
          <w:sz w:val="21"/>
          <w:szCs w:val="21"/>
        </w:rPr>
        <w:t>очередног</w:t>
      </w:r>
      <w:proofErr w:type="gramStart"/>
      <w:r w:rsidRPr="00DB2150">
        <w:rPr>
          <w:sz w:val="21"/>
          <w:szCs w:val="21"/>
        </w:rPr>
        <w:t>о(</w:t>
      </w:r>
      <w:proofErr w:type="spellStart"/>
      <w:proofErr w:type="gramEnd"/>
      <w:r w:rsidRPr="00DB2150">
        <w:rPr>
          <w:sz w:val="21"/>
          <w:szCs w:val="21"/>
        </w:rPr>
        <w:t>ых</w:t>
      </w:r>
      <w:proofErr w:type="spellEnd"/>
      <w:r w:rsidRPr="00DB2150">
        <w:rPr>
          <w:sz w:val="21"/>
          <w:szCs w:val="21"/>
        </w:rPr>
        <w:t>) платежа(ей) в счет Цены Договора в течение более чем 2 (Дв</w:t>
      </w:r>
      <w:r w:rsidR="00F90FE1" w:rsidRPr="00DB2150">
        <w:rPr>
          <w:sz w:val="21"/>
          <w:szCs w:val="21"/>
        </w:rPr>
        <w:t>ух</w:t>
      </w:r>
      <w:r w:rsidRPr="00DB2150">
        <w:rPr>
          <w:sz w:val="21"/>
          <w:szCs w:val="21"/>
        </w:rPr>
        <w:t>) месяц</w:t>
      </w:r>
      <w:r w:rsidR="00F90FE1" w:rsidRPr="00DB2150">
        <w:rPr>
          <w:sz w:val="21"/>
          <w:szCs w:val="21"/>
        </w:rPr>
        <w:t>ев</w:t>
      </w:r>
      <w:r w:rsidRPr="00DB2150">
        <w:rPr>
          <w:sz w:val="21"/>
          <w:szCs w:val="21"/>
        </w:rPr>
        <w:t xml:space="preserve">.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DB2150">
        <w:rPr>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DB2150">
        <w:rPr>
          <w:sz w:val="21"/>
          <w:szCs w:val="21"/>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w:t>
      </w:r>
      <w:r w:rsidR="009A08EA" w:rsidRPr="00DB2150">
        <w:rPr>
          <w:sz w:val="21"/>
          <w:szCs w:val="21"/>
        </w:rPr>
        <w:t>3</w:t>
      </w:r>
      <w:r w:rsidRPr="00DB2150">
        <w:rPr>
          <w:sz w:val="21"/>
          <w:szCs w:val="21"/>
        </w:rPr>
        <w:t>0 (</w:t>
      </w:r>
      <w:r w:rsidR="009A08EA" w:rsidRPr="00DB2150">
        <w:rPr>
          <w:sz w:val="21"/>
          <w:szCs w:val="21"/>
        </w:rPr>
        <w:t>Тридцати</w:t>
      </w:r>
      <w:r w:rsidRPr="00DB2150">
        <w:rPr>
          <w:sz w:val="21"/>
          <w:szCs w:val="21"/>
        </w:rPr>
        <w:t>) рабочих дней со дня такого отказа.</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10.5.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10.6.</w:t>
      </w:r>
      <w:r w:rsidRPr="00DB2150">
        <w:rPr>
          <w:sz w:val="21"/>
          <w:szCs w:val="21"/>
          <w:lang w:val="en-US"/>
        </w:rPr>
        <w:t> </w:t>
      </w:r>
      <w:r w:rsidRPr="00DB2150">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w:t>
      </w:r>
      <w:proofErr w:type="gramStart"/>
      <w:r w:rsidRPr="00DB2150">
        <w:rPr>
          <w:sz w:val="21"/>
          <w:szCs w:val="21"/>
        </w:rPr>
        <w:t xml:space="preserve">В случае уступки прав (требований) по Договору физическому лицу сумма неустойки, указанная в настоящем пункте, устанавливается в размере одной </w:t>
      </w:r>
      <w:proofErr w:type="spellStart"/>
      <w:r w:rsidRPr="00DB2150">
        <w:rPr>
          <w:sz w:val="21"/>
          <w:szCs w:val="21"/>
        </w:rPr>
        <w:t>стопятидесятой</w:t>
      </w:r>
      <w:proofErr w:type="spellEnd"/>
      <w:r w:rsidRPr="00DB2150">
        <w:rPr>
          <w:sz w:val="21"/>
          <w:szCs w:val="21"/>
        </w:rPr>
        <w:t xml:space="preserve"> ставки рефинансирования Центрального банка Российской Федерации, действующей на день возврата денежных средств,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 действующей на день возврата денежных средств.</w:t>
      </w:r>
      <w:proofErr w:type="gramEnd"/>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10.7.</w:t>
      </w:r>
      <w:r w:rsidRPr="00DB2150">
        <w:rPr>
          <w:sz w:val="21"/>
          <w:szCs w:val="21"/>
          <w:lang w:val="en-US"/>
        </w:rPr>
        <w:t> </w:t>
      </w:r>
      <w:r w:rsidRPr="00DB2150">
        <w:rPr>
          <w:sz w:val="21"/>
          <w:szCs w:val="21"/>
        </w:rPr>
        <w:t xml:space="preserve">По требованию Сторон </w:t>
      </w:r>
      <w:proofErr w:type="gramStart"/>
      <w:r w:rsidRPr="00DB2150">
        <w:rPr>
          <w:sz w:val="21"/>
          <w:szCs w:val="21"/>
        </w:rPr>
        <w:t>Договор</w:t>
      </w:r>
      <w:proofErr w:type="gramEnd"/>
      <w:r w:rsidRPr="00DB2150">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10.8. В случае одностороннего отказа одной из Сторон от исполнения Договора</w:t>
      </w:r>
      <w:r w:rsidR="0078217B" w:rsidRPr="00DB2150">
        <w:rPr>
          <w:sz w:val="21"/>
          <w:szCs w:val="21"/>
        </w:rPr>
        <w:t>,</w:t>
      </w:r>
      <w:r w:rsidRPr="00DB2150">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A606A" w:rsidRPr="00DB2150" w:rsidRDefault="002A606A" w:rsidP="002A176D">
      <w:pPr>
        <w:autoSpaceDE w:val="0"/>
        <w:autoSpaceDN w:val="0"/>
        <w:adjustRightInd w:val="0"/>
        <w:spacing w:line="276" w:lineRule="auto"/>
        <w:contextualSpacing/>
        <w:rPr>
          <w:b/>
          <w:bCs/>
          <w:sz w:val="21"/>
          <w:szCs w:val="21"/>
        </w:rPr>
      </w:pPr>
    </w:p>
    <w:p w:rsidR="00965B8F" w:rsidRPr="00DB2150" w:rsidRDefault="00601D36" w:rsidP="008F756E">
      <w:pPr>
        <w:autoSpaceDE w:val="0"/>
        <w:autoSpaceDN w:val="0"/>
        <w:adjustRightInd w:val="0"/>
        <w:spacing w:line="276" w:lineRule="auto"/>
        <w:ind w:firstLine="708"/>
        <w:contextualSpacing/>
        <w:jc w:val="center"/>
        <w:rPr>
          <w:b/>
          <w:bCs/>
          <w:sz w:val="21"/>
          <w:szCs w:val="21"/>
        </w:rPr>
      </w:pPr>
      <w:r w:rsidRPr="00DB2150">
        <w:rPr>
          <w:b/>
          <w:bCs/>
          <w:sz w:val="21"/>
          <w:szCs w:val="21"/>
        </w:rPr>
        <w:t>11. ПРОЧИЕ УСЛОВИЯ</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F90FE1" w:rsidRPr="00DB2150">
        <w:rPr>
          <w:sz w:val="21"/>
          <w:szCs w:val="21"/>
        </w:rPr>
        <w:t xml:space="preserve">пункте </w:t>
      </w:r>
      <w:r w:rsidRPr="00DB2150">
        <w:rPr>
          <w:sz w:val="21"/>
          <w:szCs w:val="21"/>
        </w:rPr>
        <w:t xml:space="preserve"> 12 Договора либо вручается под роспись представителю каждой из Сторон.</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11.2.</w:t>
      </w:r>
      <w:r w:rsidRPr="00DB2150">
        <w:rPr>
          <w:sz w:val="21"/>
          <w:szCs w:val="21"/>
          <w:lang w:val="en-US"/>
        </w:rPr>
        <w:t> </w:t>
      </w:r>
      <w:r w:rsidRPr="00DB2150">
        <w:rPr>
          <w:sz w:val="21"/>
          <w:szCs w:val="21"/>
        </w:rPr>
        <w:t>Обо всех изменениях в платежных, почтовых, банковских и др</w:t>
      </w:r>
      <w:r w:rsidR="00F90FE1" w:rsidRPr="00DB2150">
        <w:rPr>
          <w:sz w:val="21"/>
          <w:szCs w:val="21"/>
        </w:rPr>
        <w:t xml:space="preserve">угих </w:t>
      </w:r>
      <w:r w:rsidRPr="00DB2150">
        <w:rPr>
          <w:sz w:val="21"/>
          <w:szCs w:val="21"/>
        </w:rPr>
        <w:t>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11.4.</w:t>
      </w:r>
      <w:r w:rsidRPr="00DB2150">
        <w:rPr>
          <w:sz w:val="21"/>
          <w:szCs w:val="21"/>
          <w:lang w:val="en-US"/>
        </w:rPr>
        <w:t> </w:t>
      </w:r>
      <w:r w:rsidRPr="00DB2150">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11.5.</w:t>
      </w:r>
      <w:r w:rsidRPr="00DB2150">
        <w:rPr>
          <w:sz w:val="21"/>
          <w:szCs w:val="21"/>
          <w:lang w:val="en-US"/>
        </w:rPr>
        <w:t> </w:t>
      </w:r>
      <w:r w:rsidRPr="00DB2150">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11.6. Все Приложения, указанные в тексте Договора, </w:t>
      </w:r>
      <w:r w:rsidR="00F90FE1" w:rsidRPr="00DB2150">
        <w:rPr>
          <w:sz w:val="21"/>
          <w:szCs w:val="21"/>
        </w:rPr>
        <w:t xml:space="preserve">являются неотъемлемой частью настоящего Договора,  </w:t>
      </w:r>
      <w:r w:rsidRPr="00DB2150">
        <w:rPr>
          <w:sz w:val="21"/>
          <w:szCs w:val="21"/>
        </w:rPr>
        <w:t>а именно:</w:t>
      </w:r>
    </w:p>
    <w:p w:rsidR="009A08E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Пр</w:t>
      </w:r>
      <w:r w:rsidR="002A606A" w:rsidRPr="00DB2150">
        <w:rPr>
          <w:sz w:val="21"/>
          <w:szCs w:val="21"/>
        </w:rPr>
        <w:t xml:space="preserve">иложение № 1- </w:t>
      </w:r>
      <w:r w:rsidR="009A08EA" w:rsidRPr="00DB2150">
        <w:rPr>
          <w:sz w:val="21"/>
          <w:szCs w:val="21"/>
        </w:rPr>
        <w:t>Поэтажный план Объекта недвижимости;</w:t>
      </w:r>
    </w:p>
    <w:p w:rsidR="004C5F73" w:rsidRPr="00DB2150" w:rsidRDefault="00FE6ADA" w:rsidP="004C5F73">
      <w:pPr>
        <w:autoSpaceDE w:val="0"/>
        <w:autoSpaceDN w:val="0"/>
        <w:adjustRightInd w:val="0"/>
        <w:spacing w:line="276" w:lineRule="auto"/>
        <w:ind w:firstLine="567"/>
        <w:contextualSpacing/>
        <w:jc w:val="both"/>
        <w:rPr>
          <w:sz w:val="21"/>
          <w:szCs w:val="21"/>
        </w:rPr>
      </w:pPr>
      <w:r w:rsidRPr="00DB2150">
        <w:rPr>
          <w:sz w:val="21"/>
          <w:szCs w:val="21"/>
        </w:rPr>
        <w:t xml:space="preserve">- Приложение № 2 - </w:t>
      </w:r>
      <w:r w:rsidR="009A08EA" w:rsidRPr="00DB2150">
        <w:rPr>
          <w:sz w:val="21"/>
          <w:szCs w:val="21"/>
        </w:rPr>
        <w:t>Перечень оборудования, виды и объем работ в Объекте долевого строительства</w:t>
      </w:r>
      <w:r w:rsidR="00FD70FB" w:rsidRPr="00DB2150">
        <w:rPr>
          <w:bCs/>
          <w:sz w:val="21"/>
          <w:szCs w:val="21"/>
        </w:rPr>
        <w:t>.</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lastRenderedPageBreak/>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rsidR="00444827" w:rsidRPr="00DB2150" w:rsidRDefault="00444827" w:rsidP="002A176D">
      <w:pPr>
        <w:autoSpaceDE w:val="0"/>
        <w:autoSpaceDN w:val="0"/>
        <w:adjustRightInd w:val="0"/>
        <w:spacing w:line="276" w:lineRule="auto"/>
        <w:contextualSpacing/>
        <w:rPr>
          <w:b/>
          <w:bCs/>
          <w:sz w:val="21"/>
          <w:szCs w:val="21"/>
        </w:rPr>
      </w:pPr>
    </w:p>
    <w:p w:rsidR="002A606A" w:rsidRPr="00DB2150" w:rsidRDefault="00601D36" w:rsidP="002A176D">
      <w:pPr>
        <w:pStyle w:val="ae"/>
        <w:numPr>
          <w:ilvl w:val="0"/>
          <w:numId w:val="4"/>
        </w:numPr>
        <w:autoSpaceDE w:val="0"/>
        <w:autoSpaceDN w:val="0"/>
        <w:adjustRightInd w:val="0"/>
        <w:spacing w:line="276" w:lineRule="auto"/>
        <w:ind w:left="0" w:firstLine="708"/>
        <w:jc w:val="center"/>
        <w:rPr>
          <w:b/>
          <w:bCs/>
          <w:sz w:val="21"/>
          <w:szCs w:val="21"/>
        </w:rPr>
      </w:pPr>
      <w:r w:rsidRPr="00DB2150">
        <w:rPr>
          <w:b/>
          <w:bCs/>
          <w:sz w:val="21"/>
          <w:szCs w:val="21"/>
        </w:rPr>
        <w:t>АДРЕСА, РЕКВИЗИТЫ И ПОДПИСИ СТОРОН</w:t>
      </w:r>
    </w:p>
    <w:p w:rsidR="003073FB" w:rsidRPr="00DB2150" w:rsidRDefault="003073FB" w:rsidP="00A84249">
      <w:pPr>
        <w:pStyle w:val="ae"/>
        <w:autoSpaceDE w:val="0"/>
        <w:autoSpaceDN w:val="0"/>
        <w:adjustRightInd w:val="0"/>
        <w:spacing w:line="276" w:lineRule="auto"/>
        <w:ind w:left="708"/>
        <w:rPr>
          <w:b/>
          <w:bCs/>
          <w:sz w:val="21"/>
          <w:szCs w:val="21"/>
        </w:rPr>
      </w:pPr>
    </w:p>
    <w:tbl>
      <w:tblPr>
        <w:tblW w:w="10456" w:type="dxa"/>
        <w:tblLayout w:type="fixed"/>
        <w:tblLook w:val="04A0"/>
      </w:tblPr>
      <w:tblGrid>
        <w:gridCol w:w="4545"/>
        <w:gridCol w:w="5911"/>
      </w:tblGrid>
      <w:tr w:rsidR="003073FB" w:rsidRPr="00DB2150" w:rsidTr="003073FB">
        <w:trPr>
          <w:trHeight w:val="267"/>
        </w:trPr>
        <w:tc>
          <w:tcPr>
            <w:tcW w:w="4545" w:type="dxa"/>
          </w:tcPr>
          <w:p w:rsidR="009E49CD" w:rsidRPr="00DB2150" w:rsidRDefault="003073FB" w:rsidP="004C5F73">
            <w:pPr>
              <w:widowControl w:val="0"/>
              <w:autoSpaceDE w:val="0"/>
              <w:autoSpaceDN w:val="0"/>
              <w:adjustRightInd w:val="0"/>
              <w:spacing w:line="276" w:lineRule="auto"/>
              <w:jc w:val="center"/>
              <w:rPr>
                <w:b/>
                <w:sz w:val="21"/>
                <w:szCs w:val="21"/>
                <w:u w:val="single"/>
              </w:rPr>
            </w:pPr>
            <w:r w:rsidRPr="00DB2150">
              <w:rPr>
                <w:b/>
                <w:sz w:val="21"/>
                <w:szCs w:val="21"/>
                <w:u w:val="single"/>
              </w:rPr>
              <w:t>Застройщик:</w:t>
            </w:r>
          </w:p>
          <w:p w:rsidR="003073FB" w:rsidRPr="00DB2150" w:rsidRDefault="003073FB" w:rsidP="003073FB">
            <w:pPr>
              <w:pStyle w:val="2"/>
              <w:spacing w:after="0" w:line="276" w:lineRule="auto"/>
              <w:rPr>
                <w:b/>
                <w:bCs/>
                <w:sz w:val="21"/>
                <w:szCs w:val="21"/>
              </w:rPr>
            </w:pPr>
            <w:r w:rsidRPr="00DB2150">
              <w:rPr>
                <w:b/>
                <w:bCs/>
                <w:sz w:val="21"/>
                <w:szCs w:val="21"/>
              </w:rPr>
              <w:t>Общество с ограниченной ответственностью «</w:t>
            </w:r>
            <w:r w:rsidRPr="00DB2150">
              <w:rPr>
                <w:b/>
                <w:sz w:val="21"/>
                <w:szCs w:val="21"/>
              </w:rPr>
              <w:t>МОНОЛИТ-СТРОЙ</w:t>
            </w:r>
            <w:r w:rsidRPr="00DB2150">
              <w:rPr>
                <w:b/>
                <w:bCs/>
                <w:sz w:val="21"/>
                <w:szCs w:val="21"/>
              </w:rPr>
              <w:t>»</w:t>
            </w:r>
          </w:p>
          <w:p w:rsidR="003073FB" w:rsidRPr="00DB2150" w:rsidRDefault="003073FB" w:rsidP="003073FB">
            <w:pPr>
              <w:spacing w:line="276" w:lineRule="auto"/>
              <w:jc w:val="both"/>
              <w:rPr>
                <w:sz w:val="21"/>
                <w:szCs w:val="21"/>
              </w:rPr>
            </w:pPr>
            <w:proofErr w:type="gramStart"/>
            <w:r w:rsidRPr="00DB2150">
              <w:rPr>
                <w:sz w:val="21"/>
                <w:szCs w:val="21"/>
              </w:rPr>
              <w:t>Место нахождения: 143131, Московская обл., Рузский р-н, п. Тучково, ул. Восточная, д. 25;</w:t>
            </w:r>
            <w:proofErr w:type="gramEnd"/>
          </w:p>
          <w:p w:rsidR="003073FB" w:rsidRPr="00DB2150" w:rsidRDefault="003073FB" w:rsidP="003073FB">
            <w:pPr>
              <w:spacing w:line="276" w:lineRule="auto"/>
              <w:jc w:val="both"/>
              <w:rPr>
                <w:sz w:val="21"/>
                <w:szCs w:val="21"/>
              </w:rPr>
            </w:pPr>
            <w:r w:rsidRPr="00DB2150">
              <w:rPr>
                <w:sz w:val="21"/>
                <w:szCs w:val="21"/>
              </w:rPr>
              <w:t>ОГРН 1165075051020;</w:t>
            </w:r>
          </w:p>
          <w:p w:rsidR="003073FB" w:rsidRPr="00DB2150" w:rsidRDefault="003073FB" w:rsidP="003073FB">
            <w:pPr>
              <w:spacing w:line="276" w:lineRule="auto"/>
              <w:jc w:val="both"/>
              <w:rPr>
                <w:sz w:val="21"/>
                <w:szCs w:val="21"/>
              </w:rPr>
            </w:pPr>
            <w:r w:rsidRPr="00DB2150">
              <w:rPr>
                <w:sz w:val="21"/>
                <w:szCs w:val="21"/>
              </w:rPr>
              <w:t>ИНН 5075029038, КПП 507501001;</w:t>
            </w:r>
          </w:p>
          <w:p w:rsidR="00933DDA" w:rsidRPr="00DB2150" w:rsidRDefault="00933DDA" w:rsidP="003073FB">
            <w:pPr>
              <w:spacing w:line="276" w:lineRule="auto"/>
              <w:jc w:val="both"/>
              <w:rPr>
                <w:sz w:val="21"/>
                <w:szCs w:val="21"/>
              </w:rPr>
            </w:pPr>
            <w:proofErr w:type="spellStart"/>
            <w:proofErr w:type="gramStart"/>
            <w:r w:rsidRPr="00DB2150">
              <w:rPr>
                <w:sz w:val="21"/>
                <w:szCs w:val="21"/>
              </w:rPr>
              <w:t>р</w:t>
            </w:r>
            <w:proofErr w:type="spellEnd"/>
            <w:proofErr w:type="gramEnd"/>
            <w:r w:rsidRPr="00DB2150">
              <w:rPr>
                <w:sz w:val="21"/>
                <w:szCs w:val="21"/>
              </w:rPr>
              <w:t>/с 40702810340000051693</w:t>
            </w:r>
            <w:r w:rsidR="003073FB" w:rsidRPr="00DB2150">
              <w:rPr>
                <w:sz w:val="21"/>
                <w:szCs w:val="21"/>
              </w:rPr>
              <w:t xml:space="preserve"> </w:t>
            </w:r>
          </w:p>
          <w:p w:rsidR="003073FB" w:rsidRPr="00DB2150" w:rsidRDefault="003073FB" w:rsidP="003073FB">
            <w:pPr>
              <w:spacing w:line="276" w:lineRule="auto"/>
              <w:jc w:val="both"/>
              <w:rPr>
                <w:sz w:val="21"/>
                <w:szCs w:val="21"/>
              </w:rPr>
            </w:pPr>
            <w:r w:rsidRPr="00DB2150">
              <w:rPr>
                <w:sz w:val="21"/>
                <w:szCs w:val="21"/>
              </w:rPr>
              <w:t xml:space="preserve">в </w:t>
            </w:r>
            <w:r w:rsidR="00933DDA" w:rsidRPr="00DB2150">
              <w:rPr>
                <w:sz w:val="21"/>
                <w:szCs w:val="21"/>
              </w:rPr>
              <w:t>ПАО «СБЕРБАНК»;</w:t>
            </w:r>
          </w:p>
          <w:p w:rsidR="003073FB" w:rsidRPr="00DB2150" w:rsidRDefault="003073FB" w:rsidP="003073FB">
            <w:pPr>
              <w:spacing w:line="276" w:lineRule="auto"/>
              <w:jc w:val="both"/>
              <w:rPr>
                <w:sz w:val="21"/>
                <w:szCs w:val="21"/>
              </w:rPr>
            </w:pPr>
            <w:r w:rsidRPr="00DB2150">
              <w:rPr>
                <w:sz w:val="21"/>
                <w:szCs w:val="21"/>
              </w:rPr>
              <w:t xml:space="preserve">к/с </w:t>
            </w:r>
            <w:r w:rsidR="00346A20" w:rsidRPr="00DB2150">
              <w:rPr>
                <w:sz w:val="21"/>
                <w:szCs w:val="21"/>
              </w:rPr>
              <w:t>30101810400000000225</w:t>
            </w:r>
            <w:r w:rsidRPr="00DB2150">
              <w:rPr>
                <w:sz w:val="21"/>
                <w:szCs w:val="21"/>
              </w:rPr>
              <w:t>;</w:t>
            </w:r>
          </w:p>
          <w:p w:rsidR="003073FB" w:rsidRPr="00DB2150" w:rsidRDefault="003073FB" w:rsidP="004C5F73">
            <w:pPr>
              <w:spacing w:line="276" w:lineRule="auto"/>
              <w:jc w:val="both"/>
              <w:rPr>
                <w:sz w:val="21"/>
                <w:szCs w:val="21"/>
              </w:rPr>
            </w:pPr>
            <w:r w:rsidRPr="00DB2150">
              <w:rPr>
                <w:sz w:val="21"/>
                <w:szCs w:val="21"/>
              </w:rPr>
              <w:t xml:space="preserve">БИК </w:t>
            </w:r>
            <w:r w:rsidR="00346A20" w:rsidRPr="00DB2150">
              <w:rPr>
                <w:sz w:val="21"/>
                <w:szCs w:val="21"/>
              </w:rPr>
              <w:t>044525225</w:t>
            </w:r>
          </w:p>
          <w:p w:rsidR="003073FB" w:rsidRPr="00DB2150" w:rsidRDefault="003073FB" w:rsidP="003073FB">
            <w:pPr>
              <w:autoSpaceDE w:val="0"/>
              <w:autoSpaceDN w:val="0"/>
              <w:adjustRightInd w:val="0"/>
              <w:spacing w:line="276" w:lineRule="auto"/>
              <w:rPr>
                <w:sz w:val="21"/>
                <w:szCs w:val="21"/>
              </w:rPr>
            </w:pPr>
          </w:p>
          <w:p w:rsidR="003073FB" w:rsidRPr="00DB2150" w:rsidRDefault="003073FB" w:rsidP="003073FB">
            <w:pPr>
              <w:autoSpaceDE w:val="0"/>
              <w:autoSpaceDN w:val="0"/>
              <w:adjustRightInd w:val="0"/>
              <w:spacing w:line="276" w:lineRule="auto"/>
              <w:ind w:firstLine="34"/>
              <w:jc w:val="both"/>
              <w:rPr>
                <w:b/>
                <w:sz w:val="21"/>
                <w:szCs w:val="21"/>
              </w:rPr>
            </w:pPr>
            <w:r w:rsidRPr="00DB2150">
              <w:rPr>
                <w:sz w:val="21"/>
                <w:szCs w:val="21"/>
              </w:rPr>
              <w:t>____________________ /</w:t>
            </w:r>
            <w:proofErr w:type="spellStart"/>
            <w:r w:rsidR="0069031F">
              <w:rPr>
                <w:b/>
                <w:sz w:val="21"/>
                <w:szCs w:val="21"/>
              </w:rPr>
              <w:t>Осадова</w:t>
            </w:r>
            <w:proofErr w:type="spellEnd"/>
            <w:r w:rsidR="0069031F">
              <w:rPr>
                <w:b/>
                <w:sz w:val="21"/>
                <w:szCs w:val="21"/>
              </w:rPr>
              <w:t xml:space="preserve"> Н.Е.</w:t>
            </w:r>
            <w:r w:rsidR="003F5F9B" w:rsidRPr="00DB2150">
              <w:rPr>
                <w:b/>
                <w:sz w:val="21"/>
                <w:szCs w:val="21"/>
              </w:rPr>
              <w:t>/</w:t>
            </w:r>
          </w:p>
          <w:p w:rsidR="003073FB" w:rsidRPr="00DB2150" w:rsidRDefault="003073FB" w:rsidP="003073FB">
            <w:pPr>
              <w:widowControl w:val="0"/>
              <w:autoSpaceDE w:val="0"/>
              <w:autoSpaceDN w:val="0"/>
              <w:adjustRightInd w:val="0"/>
              <w:spacing w:line="276" w:lineRule="auto"/>
              <w:jc w:val="center"/>
              <w:rPr>
                <w:sz w:val="21"/>
                <w:szCs w:val="21"/>
                <w:vertAlign w:val="subscript"/>
              </w:rPr>
            </w:pPr>
            <w:r w:rsidRPr="00DB2150">
              <w:rPr>
                <w:sz w:val="21"/>
                <w:szCs w:val="21"/>
                <w:vertAlign w:val="subscript"/>
              </w:rPr>
              <w:t>М.П.</w:t>
            </w:r>
          </w:p>
          <w:p w:rsidR="003073FB" w:rsidRPr="00DB2150" w:rsidRDefault="003073FB" w:rsidP="0069031F">
            <w:pPr>
              <w:widowControl w:val="0"/>
              <w:autoSpaceDE w:val="0"/>
              <w:autoSpaceDN w:val="0"/>
              <w:adjustRightInd w:val="0"/>
              <w:spacing w:line="276" w:lineRule="auto"/>
              <w:jc w:val="center"/>
              <w:rPr>
                <w:sz w:val="21"/>
                <w:szCs w:val="21"/>
                <w:vertAlign w:val="subscript"/>
              </w:rPr>
            </w:pPr>
            <w:r w:rsidRPr="00DB2150">
              <w:rPr>
                <w:sz w:val="21"/>
                <w:szCs w:val="21"/>
              </w:rPr>
              <w:t>«</w:t>
            </w:r>
            <w:r w:rsidR="0069031F">
              <w:rPr>
                <w:sz w:val="21"/>
                <w:szCs w:val="21"/>
              </w:rPr>
              <w:t>__</w:t>
            </w:r>
            <w:r w:rsidRPr="00DB2150">
              <w:rPr>
                <w:sz w:val="21"/>
                <w:szCs w:val="21"/>
              </w:rPr>
              <w:t xml:space="preserve">» </w:t>
            </w:r>
            <w:r w:rsidR="0069031F">
              <w:rPr>
                <w:sz w:val="21"/>
                <w:szCs w:val="21"/>
              </w:rPr>
              <w:t>____</w:t>
            </w:r>
            <w:r w:rsidRPr="00DB2150">
              <w:rPr>
                <w:sz w:val="21"/>
                <w:szCs w:val="21"/>
              </w:rPr>
              <w:t xml:space="preserve"> 20</w:t>
            </w:r>
            <w:r w:rsidR="00FB44CF" w:rsidRPr="00DB2150">
              <w:rPr>
                <w:sz w:val="21"/>
                <w:szCs w:val="21"/>
              </w:rPr>
              <w:t>2</w:t>
            </w:r>
            <w:r w:rsidR="0069031F">
              <w:rPr>
                <w:sz w:val="21"/>
                <w:szCs w:val="21"/>
              </w:rPr>
              <w:t>_</w:t>
            </w:r>
            <w:r w:rsidR="005C57DE" w:rsidRPr="00DB2150">
              <w:rPr>
                <w:sz w:val="21"/>
                <w:szCs w:val="21"/>
              </w:rPr>
              <w:t xml:space="preserve"> </w:t>
            </w:r>
            <w:r w:rsidRPr="00DB2150">
              <w:rPr>
                <w:sz w:val="21"/>
                <w:szCs w:val="21"/>
              </w:rPr>
              <w:t>года</w:t>
            </w:r>
          </w:p>
        </w:tc>
        <w:tc>
          <w:tcPr>
            <w:tcW w:w="5911" w:type="dxa"/>
          </w:tcPr>
          <w:p w:rsidR="003073FB" w:rsidRPr="00DB2150" w:rsidRDefault="003073FB" w:rsidP="004C5F73">
            <w:pPr>
              <w:widowControl w:val="0"/>
              <w:autoSpaceDE w:val="0"/>
              <w:autoSpaceDN w:val="0"/>
              <w:adjustRightInd w:val="0"/>
              <w:spacing w:line="276" w:lineRule="auto"/>
              <w:ind w:left="133"/>
              <w:jc w:val="center"/>
              <w:rPr>
                <w:b/>
                <w:sz w:val="21"/>
                <w:szCs w:val="21"/>
                <w:u w:val="single"/>
              </w:rPr>
            </w:pPr>
            <w:r w:rsidRPr="00DB2150">
              <w:rPr>
                <w:b/>
                <w:sz w:val="21"/>
                <w:szCs w:val="21"/>
                <w:u w:val="single"/>
              </w:rPr>
              <w:t>Участник долевого строительства:</w:t>
            </w:r>
          </w:p>
          <w:p w:rsidR="0069031F" w:rsidRPr="004C5F73" w:rsidRDefault="0069031F" w:rsidP="0069031F">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69031F" w:rsidRPr="004C5F73" w:rsidRDefault="0069031F" w:rsidP="0069031F">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9031F" w:rsidRPr="004C5F73" w:rsidRDefault="0069031F" w:rsidP="0069031F">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9031F" w:rsidRPr="004C5F73" w:rsidRDefault="0069031F" w:rsidP="0069031F">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9031F" w:rsidRPr="004C5F73" w:rsidRDefault="0069031F" w:rsidP="0069031F">
            <w:pPr>
              <w:autoSpaceDE w:val="0"/>
              <w:autoSpaceDN w:val="0"/>
              <w:adjustRightInd w:val="0"/>
              <w:spacing w:line="276" w:lineRule="auto"/>
              <w:ind w:left="133" w:right="-387"/>
              <w:jc w:val="both"/>
              <w:rPr>
                <w:b/>
                <w:sz w:val="21"/>
                <w:szCs w:val="21"/>
              </w:rPr>
            </w:pPr>
          </w:p>
          <w:p w:rsidR="0069031F" w:rsidRPr="004C5F73" w:rsidRDefault="0069031F" w:rsidP="0069031F">
            <w:pPr>
              <w:autoSpaceDE w:val="0"/>
              <w:autoSpaceDN w:val="0"/>
              <w:adjustRightInd w:val="0"/>
              <w:spacing w:line="276" w:lineRule="auto"/>
              <w:ind w:left="133" w:right="-387"/>
              <w:jc w:val="both"/>
              <w:rPr>
                <w:b/>
                <w:sz w:val="21"/>
                <w:szCs w:val="21"/>
              </w:rPr>
            </w:pPr>
          </w:p>
          <w:p w:rsidR="0069031F" w:rsidRPr="004C5F73" w:rsidRDefault="0069031F" w:rsidP="0069031F">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3073FB" w:rsidRPr="009E5523" w:rsidRDefault="003073FB" w:rsidP="003073FB">
            <w:pPr>
              <w:autoSpaceDE w:val="0"/>
              <w:autoSpaceDN w:val="0"/>
              <w:adjustRightInd w:val="0"/>
              <w:spacing w:line="276" w:lineRule="auto"/>
              <w:ind w:left="133"/>
              <w:jc w:val="both"/>
              <w:rPr>
                <w:b/>
                <w:sz w:val="21"/>
                <w:szCs w:val="21"/>
              </w:rPr>
            </w:pPr>
          </w:p>
          <w:p w:rsidR="003073FB" w:rsidRPr="00DB2150" w:rsidRDefault="0069031F" w:rsidP="00FB44CF">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3F5F9B" w:rsidRPr="00DB2150" w:rsidRDefault="003F5F9B">
      <w:pPr>
        <w:rPr>
          <w:sz w:val="21"/>
          <w:szCs w:val="21"/>
        </w:rPr>
      </w:pPr>
      <w:r w:rsidRPr="00DB2150">
        <w:rPr>
          <w:sz w:val="21"/>
          <w:szCs w:val="21"/>
        </w:rPr>
        <w:br w:type="page"/>
      </w:r>
    </w:p>
    <w:p w:rsidR="00F5645B" w:rsidRPr="00DB2150" w:rsidRDefault="00F5645B" w:rsidP="00907F8A">
      <w:pPr>
        <w:tabs>
          <w:tab w:val="left" w:pos="4962"/>
        </w:tabs>
        <w:jc w:val="right"/>
        <w:rPr>
          <w:b/>
          <w:sz w:val="21"/>
          <w:szCs w:val="21"/>
        </w:rPr>
      </w:pPr>
      <w:r w:rsidRPr="00DB2150">
        <w:rPr>
          <w:b/>
          <w:sz w:val="21"/>
          <w:szCs w:val="21"/>
        </w:rPr>
        <w:lastRenderedPageBreak/>
        <w:t xml:space="preserve">Приложение № </w:t>
      </w:r>
      <w:r w:rsidR="009A08EA" w:rsidRPr="00DB2150">
        <w:rPr>
          <w:b/>
          <w:sz w:val="21"/>
          <w:szCs w:val="21"/>
        </w:rPr>
        <w:t>1</w:t>
      </w:r>
    </w:p>
    <w:p w:rsidR="0069031F" w:rsidRPr="00DB2150" w:rsidRDefault="0069031F" w:rsidP="0069031F">
      <w:pPr>
        <w:tabs>
          <w:tab w:val="left" w:pos="0"/>
        </w:tabs>
        <w:autoSpaceDE w:val="0"/>
        <w:autoSpaceDN w:val="0"/>
        <w:adjustRightInd w:val="0"/>
        <w:spacing w:line="276" w:lineRule="auto"/>
        <w:ind w:right="-3"/>
        <w:jc w:val="right"/>
        <w:rPr>
          <w:b/>
          <w:bCs/>
          <w:sz w:val="21"/>
          <w:szCs w:val="21"/>
        </w:rPr>
      </w:pPr>
      <w:r w:rsidRPr="00DB2150">
        <w:rPr>
          <w:b/>
          <w:bCs/>
          <w:sz w:val="21"/>
          <w:szCs w:val="21"/>
        </w:rPr>
        <w:t>к Договору № ДДУ/ЮК-</w:t>
      </w:r>
      <w:r>
        <w:rPr>
          <w:b/>
          <w:bCs/>
          <w:sz w:val="21"/>
          <w:szCs w:val="21"/>
        </w:rPr>
        <w:t>_</w:t>
      </w:r>
      <w:r w:rsidRPr="00DB2150">
        <w:rPr>
          <w:b/>
          <w:bCs/>
          <w:sz w:val="21"/>
          <w:szCs w:val="21"/>
        </w:rPr>
        <w:t xml:space="preserve"> </w:t>
      </w:r>
      <w:r w:rsidRPr="00DB2150">
        <w:rPr>
          <w:vanish/>
          <w:sz w:val="21"/>
          <w:szCs w:val="21"/>
        </w:rPr>
        <w:t>(СекцияЭтаж(двузначн.)НомерНаПлощадке)</w:t>
      </w:r>
    </w:p>
    <w:p w:rsidR="0069031F" w:rsidRPr="00DB2150" w:rsidRDefault="0069031F" w:rsidP="0069031F">
      <w:pPr>
        <w:tabs>
          <w:tab w:val="left" w:pos="0"/>
        </w:tabs>
        <w:autoSpaceDE w:val="0"/>
        <w:autoSpaceDN w:val="0"/>
        <w:adjustRightInd w:val="0"/>
        <w:ind w:right="-6"/>
        <w:contextualSpacing/>
        <w:jc w:val="right"/>
        <w:rPr>
          <w:b/>
          <w:sz w:val="21"/>
          <w:szCs w:val="21"/>
        </w:rPr>
      </w:pPr>
      <w:r w:rsidRPr="00DB2150">
        <w:rPr>
          <w:b/>
          <w:sz w:val="21"/>
          <w:szCs w:val="21"/>
        </w:rPr>
        <w:t>от «</w:t>
      </w:r>
      <w:r>
        <w:rPr>
          <w:b/>
          <w:sz w:val="21"/>
          <w:szCs w:val="21"/>
        </w:rPr>
        <w:t>__</w:t>
      </w:r>
      <w:r w:rsidRPr="00DB2150">
        <w:rPr>
          <w:b/>
          <w:sz w:val="21"/>
          <w:szCs w:val="21"/>
        </w:rPr>
        <w:t xml:space="preserve">» </w:t>
      </w:r>
      <w:r>
        <w:rPr>
          <w:b/>
          <w:sz w:val="21"/>
          <w:szCs w:val="21"/>
        </w:rPr>
        <w:t>_____</w:t>
      </w:r>
      <w:r w:rsidRPr="00DB2150">
        <w:rPr>
          <w:b/>
          <w:sz w:val="21"/>
          <w:szCs w:val="21"/>
        </w:rPr>
        <w:t>202</w:t>
      </w:r>
      <w:r>
        <w:rPr>
          <w:b/>
          <w:sz w:val="21"/>
          <w:szCs w:val="21"/>
        </w:rPr>
        <w:t>_</w:t>
      </w:r>
      <w:r w:rsidRPr="00DB2150">
        <w:rPr>
          <w:b/>
          <w:sz w:val="21"/>
          <w:szCs w:val="21"/>
        </w:rPr>
        <w:t xml:space="preserve"> года</w:t>
      </w:r>
    </w:p>
    <w:p w:rsidR="00A63D95" w:rsidRPr="00DB2150" w:rsidRDefault="00A63D95" w:rsidP="00531951">
      <w:pPr>
        <w:rPr>
          <w:b/>
          <w:sz w:val="21"/>
          <w:szCs w:val="21"/>
        </w:rPr>
      </w:pPr>
    </w:p>
    <w:p w:rsidR="00B90B8E" w:rsidRPr="00DB2150" w:rsidRDefault="00B90B8E" w:rsidP="00414E12">
      <w:pPr>
        <w:jc w:val="center"/>
        <w:rPr>
          <w:b/>
          <w:bCs/>
          <w:sz w:val="21"/>
          <w:szCs w:val="21"/>
        </w:rPr>
      </w:pPr>
    </w:p>
    <w:p w:rsidR="00E81B1E" w:rsidRPr="00DB2150" w:rsidRDefault="00E81B1E" w:rsidP="00E81B1E">
      <w:pPr>
        <w:jc w:val="center"/>
        <w:rPr>
          <w:b/>
          <w:sz w:val="22"/>
          <w:szCs w:val="22"/>
        </w:rPr>
      </w:pPr>
      <w:r w:rsidRPr="00DB2150">
        <w:rPr>
          <w:b/>
          <w:sz w:val="22"/>
          <w:szCs w:val="22"/>
        </w:rPr>
        <w:t>Поэтажный план  Объекта недвижимости</w:t>
      </w:r>
    </w:p>
    <w:p w:rsidR="00B90B8E" w:rsidRPr="00DB2150" w:rsidRDefault="00E81B1E" w:rsidP="00FB44CF">
      <w:pPr>
        <w:jc w:val="center"/>
        <w:rPr>
          <w:b/>
          <w:bCs/>
          <w:sz w:val="22"/>
          <w:szCs w:val="22"/>
        </w:rPr>
      </w:pPr>
      <w:r w:rsidRPr="00DB2150">
        <w:rPr>
          <w:b/>
          <w:sz w:val="22"/>
          <w:szCs w:val="22"/>
        </w:rPr>
        <w:t xml:space="preserve">  по строительному адресу: </w:t>
      </w:r>
      <w:r w:rsidRPr="00DB2150">
        <w:rPr>
          <w:b/>
          <w:bCs/>
          <w:sz w:val="22"/>
          <w:szCs w:val="22"/>
        </w:rPr>
        <w:t xml:space="preserve">Московская область, Раменский район, с.п. </w:t>
      </w:r>
      <w:proofErr w:type="spellStart"/>
      <w:r w:rsidRPr="00DB2150">
        <w:rPr>
          <w:b/>
          <w:bCs/>
          <w:sz w:val="22"/>
          <w:szCs w:val="22"/>
        </w:rPr>
        <w:t>Островецкое</w:t>
      </w:r>
      <w:proofErr w:type="spellEnd"/>
      <w:r w:rsidRPr="00DB2150">
        <w:rPr>
          <w:b/>
          <w:bCs/>
          <w:sz w:val="22"/>
          <w:szCs w:val="22"/>
        </w:rPr>
        <w:t xml:space="preserve">, д. </w:t>
      </w:r>
      <w:proofErr w:type="spellStart"/>
      <w:r w:rsidRPr="00DB2150">
        <w:rPr>
          <w:b/>
          <w:bCs/>
          <w:sz w:val="22"/>
          <w:szCs w:val="22"/>
        </w:rPr>
        <w:t>Островцы</w:t>
      </w:r>
      <w:proofErr w:type="spellEnd"/>
      <w:r w:rsidRPr="00DB2150">
        <w:rPr>
          <w:b/>
          <w:bCs/>
          <w:sz w:val="22"/>
          <w:szCs w:val="22"/>
        </w:rPr>
        <w:t xml:space="preserve">, </w:t>
      </w:r>
      <w:proofErr w:type="spellStart"/>
      <w:r w:rsidRPr="00DB2150">
        <w:rPr>
          <w:b/>
          <w:bCs/>
          <w:sz w:val="22"/>
          <w:szCs w:val="22"/>
        </w:rPr>
        <w:t>мкр</w:t>
      </w:r>
      <w:proofErr w:type="spellEnd"/>
      <w:r w:rsidRPr="00DB2150">
        <w:rPr>
          <w:b/>
          <w:bCs/>
          <w:sz w:val="22"/>
          <w:szCs w:val="22"/>
        </w:rPr>
        <w:t xml:space="preserve">. </w:t>
      </w:r>
      <w:proofErr w:type="gramStart"/>
      <w:r w:rsidRPr="00DB2150">
        <w:rPr>
          <w:b/>
          <w:bCs/>
          <w:sz w:val="22"/>
          <w:szCs w:val="22"/>
        </w:rPr>
        <w:t xml:space="preserve">«Новые </w:t>
      </w:r>
      <w:proofErr w:type="spellStart"/>
      <w:r w:rsidRPr="00DB2150">
        <w:rPr>
          <w:b/>
          <w:bCs/>
          <w:sz w:val="22"/>
          <w:szCs w:val="22"/>
        </w:rPr>
        <w:t>Островцы</w:t>
      </w:r>
      <w:proofErr w:type="spellEnd"/>
      <w:r w:rsidRPr="00DB2150">
        <w:rPr>
          <w:b/>
          <w:bCs/>
          <w:sz w:val="22"/>
          <w:szCs w:val="22"/>
        </w:rPr>
        <w:t>», «Южный квартал», поз. 4 (</w:t>
      </w:r>
      <w:r w:rsidRPr="00DB2150">
        <w:rPr>
          <w:b/>
          <w:sz w:val="22"/>
          <w:szCs w:val="22"/>
        </w:rPr>
        <w:t>Фактический адрес объекта согласно данным ЕГРН:</w:t>
      </w:r>
      <w:proofErr w:type="gramEnd"/>
      <w:r w:rsidRPr="00DB2150">
        <w:rPr>
          <w:b/>
          <w:sz w:val="22"/>
          <w:szCs w:val="22"/>
        </w:rPr>
        <w:t xml:space="preserve"> Московская область, Раменский район, </w:t>
      </w:r>
      <w:proofErr w:type="spellStart"/>
      <w:r w:rsidRPr="00DB2150">
        <w:rPr>
          <w:b/>
          <w:sz w:val="22"/>
          <w:szCs w:val="22"/>
        </w:rPr>
        <w:t>Островецкий</w:t>
      </w:r>
      <w:proofErr w:type="spellEnd"/>
      <w:r w:rsidRPr="00DB2150">
        <w:rPr>
          <w:b/>
          <w:sz w:val="22"/>
          <w:szCs w:val="22"/>
        </w:rPr>
        <w:t xml:space="preserve"> с/о, ЗАО Агрофирма «Подмосковное», </w:t>
      </w:r>
      <w:proofErr w:type="spellStart"/>
      <w:r w:rsidRPr="00DB2150">
        <w:rPr>
          <w:b/>
          <w:sz w:val="22"/>
          <w:szCs w:val="22"/>
        </w:rPr>
        <w:t>уч</w:t>
      </w:r>
      <w:proofErr w:type="spellEnd"/>
      <w:r w:rsidRPr="00DB2150">
        <w:rPr>
          <w:b/>
          <w:sz w:val="22"/>
          <w:szCs w:val="22"/>
        </w:rPr>
        <w:t xml:space="preserve">. 1, </w:t>
      </w:r>
      <w:proofErr w:type="spellStart"/>
      <w:r w:rsidRPr="00DB2150">
        <w:rPr>
          <w:b/>
          <w:sz w:val="22"/>
          <w:szCs w:val="22"/>
        </w:rPr>
        <w:t>уч</w:t>
      </w:r>
      <w:proofErr w:type="spellEnd"/>
      <w:r w:rsidRPr="00DB2150">
        <w:rPr>
          <w:b/>
          <w:sz w:val="22"/>
          <w:szCs w:val="22"/>
        </w:rPr>
        <w:t xml:space="preserve">. 2, </w:t>
      </w:r>
      <w:proofErr w:type="spellStart"/>
      <w:r w:rsidRPr="00DB2150">
        <w:rPr>
          <w:b/>
          <w:sz w:val="22"/>
          <w:szCs w:val="22"/>
        </w:rPr>
        <w:t>уч</w:t>
      </w:r>
      <w:proofErr w:type="spellEnd"/>
      <w:r w:rsidRPr="00DB2150">
        <w:rPr>
          <w:b/>
          <w:sz w:val="22"/>
          <w:szCs w:val="22"/>
        </w:rPr>
        <w:t xml:space="preserve">. 3, </w:t>
      </w:r>
      <w:proofErr w:type="spellStart"/>
      <w:r w:rsidRPr="00DB2150">
        <w:rPr>
          <w:b/>
          <w:sz w:val="22"/>
          <w:szCs w:val="22"/>
        </w:rPr>
        <w:t>уч</w:t>
      </w:r>
      <w:proofErr w:type="spellEnd"/>
      <w:r w:rsidRPr="00DB2150">
        <w:rPr>
          <w:b/>
          <w:sz w:val="22"/>
          <w:szCs w:val="22"/>
        </w:rPr>
        <w:t xml:space="preserve">. 4, </w:t>
      </w:r>
      <w:proofErr w:type="spellStart"/>
      <w:r w:rsidRPr="00DB2150">
        <w:rPr>
          <w:b/>
          <w:sz w:val="22"/>
          <w:szCs w:val="22"/>
        </w:rPr>
        <w:t>уч</w:t>
      </w:r>
      <w:proofErr w:type="spellEnd"/>
      <w:r w:rsidRPr="00DB2150">
        <w:rPr>
          <w:b/>
          <w:sz w:val="22"/>
          <w:szCs w:val="22"/>
        </w:rPr>
        <w:t xml:space="preserve">. 5, </w:t>
      </w:r>
      <w:proofErr w:type="spellStart"/>
      <w:r w:rsidRPr="00DB2150">
        <w:rPr>
          <w:b/>
          <w:sz w:val="22"/>
          <w:szCs w:val="22"/>
        </w:rPr>
        <w:t>уч</w:t>
      </w:r>
      <w:proofErr w:type="spellEnd"/>
      <w:r w:rsidRPr="00DB2150">
        <w:rPr>
          <w:b/>
          <w:sz w:val="22"/>
          <w:szCs w:val="22"/>
        </w:rPr>
        <w:t>. 6</w:t>
      </w:r>
      <w:r w:rsidRPr="00DB2150">
        <w:rPr>
          <w:b/>
          <w:bCs/>
          <w:sz w:val="22"/>
          <w:szCs w:val="22"/>
        </w:rPr>
        <w:t>).</w:t>
      </w:r>
    </w:p>
    <w:p w:rsidR="00E81B1E" w:rsidRPr="00DB2150" w:rsidRDefault="00E81B1E" w:rsidP="00B90B8E">
      <w:pPr>
        <w:rPr>
          <w:b/>
          <w:bCs/>
          <w:sz w:val="21"/>
          <w:szCs w:val="21"/>
        </w:rPr>
      </w:pPr>
    </w:p>
    <w:p w:rsidR="00063E22" w:rsidRPr="00DB2150" w:rsidRDefault="003345F0" w:rsidP="008D55DF">
      <w:pPr>
        <w:jc w:val="center"/>
        <w:rPr>
          <w:b/>
          <w:sz w:val="21"/>
          <w:szCs w:val="21"/>
        </w:rPr>
      </w:pPr>
      <w:r w:rsidRPr="00DB2150">
        <w:rPr>
          <w:b/>
          <w:sz w:val="21"/>
          <w:szCs w:val="21"/>
        </w:rPr>
        <w:t>План</w:t>
      </w:r>
      <w:r w:rsidR="00531951" w:rsidRPr="00DB2150">
        <w:rPr>
          <w:b/>
          <w:sz w:val="21"/>
          <w:szCs w:val="21"/>
        </w:rPr>
        <w:t xml:space="preserve"> </w:t>
      </w:r>
      <w:r w:rsidR="00C26569" w:rsidRPr="00DB2150">
        <w:rPr>
          <w:b/>
          <w:sz w:val="21"/>
          <w:szCs w:val="21"/>
        </w:rPr>
        <w:t>типового</w:t>
      </w:r>
      <w:r w:rsidR="00F2652B" w:rsidRPr="00DB2150">
        <w:rPr>
          <w:vanish/>
          <w:sz w:val="21"/>
          <w:szCs w:val="21"/>
        </w:rPr>
        <w:t xml:space="preserve"> (первого)</w:t>
      </w:r>
      <w:r w:rsidR="00F2652B" w:rsidRPr="00DB2150">
        <w:rPr>
          <w:b/>
          <w:vanish/>
          <w:sz w:val="21"/>
          <w:szCs w:val="21"/>
        </w:rPr>
        <w:t xml:space="preserve"> </w:t>
      </w:r>
      <w:r w:rsidR="00FB44CF" w:rsidRPr="00DB2150">
        <w:rPr>
          <w:vanish/>
          <w:sz w:val="21"/>
          <w:szCs w:val="21"/>
        </w:rPr>
        <w:t>999 9</w:t>
      </w:r>
      <w:r w:rsidRPr="00DB2150">
        <w:rPr>
          <w:b/>
          <w:sz w:val="21"/>
          <w:szCs w:val="21"/>
        </w:rPr>
        <w:t xml:space="preserve"> (жилого)</w:t>
      </w:r>
      <w:r w:rsidR="00FB44CF" w:rsidRPr="00DB2150">
        <w:rPr>
          <w:b/>
          <w:sz w:val="21"/>
          <w:szCs w:val="21"/>
        </w:rPr>
        <w:t xml:space="preserve"> </w:t>
      </w:r>
      <w:r w:rsidRPr="00DB2150">
        <w:rPr>
          <w:b/>
          <w:sz w:val="21"/>
          <w:szCs w:val="21"/>
        </w:rPr>
        <w:t xml:space="preserve"> </w:t>
      </w:r>
      <w:r w:rsidR="00FB44CF" w:rsidRPr="00DB2150">
        <w:rPr>
          <w:b/>
          <w:sz w:val="21"/>
          <w:szCs w:val="21"/>
        </w:rPr>
        <w:t xml:space="preserve">этажа </w:t>
      </w:r>
      <w:r w:rsidR="0069031F">
        <w:rPr>
          <w:b/>
          <w:sz w:val="21"/>
          <w:szCs w:val="21"/>
        </w:rPr>
        <w:t>_</w:t>
      </w:r>
      <w:proofErr w:type="gramStart"/>
      <w:r w:rsidR="00FB44CF" w:rsidRPr="00DB2150">
        <w:rPr>
          <w:b/>
          <w:sz w:val="21"/>
          <w:szCs w:val="21"/>
        </w:rPr>
        <w:t xml:space="preserve"> </w:t>
      </w:r>
      <w:r w:rsidRPr="00DB2150">
        <w:rPr>
          <w:b/>
          <w:sz w:val="21"/>
          <w:szCs w:val="21"/>
        </w:rPr>
        <w:t>,</w:t>
      </w:r>
      <w:proofErr w:type="gramEnd"/>
      <w:r w:rsidRPr="00DB2150">
        <w:rPr>
          <w:b/>
          <w:sz w:val="21"/>
          <w:szCs w:val="21"/>
        </w:rPr>
        <w:t xml:space="preserve"> </w:t>
      </w:r>
      <w:r w:rsidR="00531951" w:rsidRPr="00DB2150">
        <w:rPr>
          <w:b/>
          <w:sz w:val="21"/>
          <w:szCs w:val="21"/>
        </w:rPr>
        <w:t>секция</w:t>
      </w:r>
      <w:r w:rsidR="00C26569" w:rsidRPr="00DB2150">
        <w:rPr>
          <w:b/>
          <w:sz w:val="21"/>
          <w:szCs w:val="21"/>
        </w:rPr>
        <w:t xml:space="preserve"> </w:t>
      </w:r>
      <w:r w:rsidR="0069031F">
        <w:rPr>
          <w:b/>
          <w:sz w:val="21"/>
          <w:szCs w:val="21"/>
        </w:rPr>
        <w:t>_</w:t>
      </w:r>
    </w:p>
    <w:p w:rsidR="00531951" w:rsidRDefault="00531951"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Pr="00DB2150" w:rsidRDefault="0069031F" w:rsidP="00FB44CF">
      <w:pPr>
        <w:jc w:val="center"/>
        <w:rPr>
          <w:b/>
          <w:noProof/>
          <w:sz w:val="21"/>
          <w:szCs w:val="21"/>
        </w:rPr>
      </w:pPr>
    </w:p>
    <w:p w:rsidR="00CC6DE9" w:rsidRPr="00DB2150" w:rsidRDefault="00CC6DE9" w:rsidP="00CC6DE9">
      <w:pPr>
        <w:tabs>
          <w:tab w:val="left" w:pos="0"/>
          <w:tab w:val="left" w:pos="570"/>
        </w:tabs>
        <w:ind w:right="-3"/>
        <w:contextualSpacing/>
        <w:jc w:val="center"/>
        <w:outlineLvl w:val="0"/>
        <w:rPr>
          <w:b/>
          <w:sz w:val="21"/>
          <w:szCs w:val="21"/>
        </w:rPr>
      </w:pPr>
    </w:p>
    <w:p w:rsidR="00F2652B" w:rsidRPr="00DB2150" w:rsidRDefault="00F2652B" w:rsidP="00F2652B">
      <w:pPr>
        <w:jc w:val="center"/>
        <w:rPr>
          <w:b/>
          <w:bCs/>
          <w:sz w:val="21"/>
          <w:szCs w:val="21"/>
        </w:rPr>
      </w:pPr>
      <w:r w:rsidRPr="00DB2150">
        <w:rPr>
          <w:b/>
          <w:bCs/>
          <w:sz w:val="21"/>
          <w:szCs w:val="21"/>
        </w:rPr>
        <w:t>ПОДПИСИ СТОРОН:</w:t>
      </w:r>
    </w:p>
    <w:p w:rsidR="00CC6DE9" w:rsidRPr="00DB2150" w:rsidRDefault="00CC6DE9" w:rsidP="00F2652B">
      <w:pPr>
        <w:tabs>
          <w:tab w:val="left" w:pos="0"/>
          <w:tab w:val="left" w:pos="570"/>
        </w:tabs>
        <w:ind w:right="-3"/>
        <w:contextualSpacing/>
        <w:outlineLvl w:val="0"/>
        <w:rPr>
          <w:b/>
          <w:sz w:val="21"/>
          <w:szCs w:val="21"/>
        </w:rPr>
      </w:pPr>
    </w:p>
    <w:tbl>
      <w:tblPr>
        <w:tblW w:w="10456" w:type="dxa"/>
        <w:tblLayout w:type="fixed"/>
        <w:tblLook w:val="04A0"/>
      </w:tblPr>
      <w:tblGrid>
        <w:gridCol w:w="4545"/>
        <w:gridCol w:w="5911"/>
      </w:tblGrid>
      <w:tr w:rsidR="0069031F" w:rsidRPr="00DB2150" w:rsidTr="00887EC9">
        <w:trPr>
          <w:trHeight w:val="267"/>
        </w:trPr>
        <w:tc>
          <w:tcPr>
            <w:tcW w:w="4545" w:type="dxa"/>
          </w:tcPr>
          <w:p w:rsidR="0069031F" w:rsidRPr="00DB2150" w:rsidRDefault="0069031F" w:rsidP="00887EC9">
            <w:pPr>
              <w:widowControl w:val="0"/>
              <w:autoSpaceDE w:val="0"/>
              <w:autoSpaceDN w:val="0"/>
              <w:adjustRightInd w:val="0"/>
              <w:spacing w:line="276" w:lineRule="auto"/>
              <w:jc w:val="center"/>
              <w:rPr>
                <w:b/>
                <w:sz w:val="21"/>
                <w:szCs w:val="21"/>
                <w:u w:val="single"/>
              </w:rPr>
            </w:pPr>
            <w:r w:rsidRPr="00DB2150">
              <w:rPr>
                <w:b/>
                <w:sz w:val="21"/>
                <w:szCs w:val="21"/>
                <w:u w:val="single"/>
              </w:rPr>
              <w:t>Застройщик:</w:t>
            </w:r>
          </w:p>
          <w:p w:rsidR="0069031F" w:rsidRPr="00DB2150" w:rsidRDefault="0069031F" w:rsidP="00887EC9">
            <w:pPr>
              <w:pStyle w:val="2"/>
              <w:spacing w:after="0" w:line="276" w:lineRule="auto"/>
              <w:rPr>
                <w:b/>
                <w:bCs/>
                <w:sz w:val="21"/>
                <w:szCs w:val="21"/>
              </w:rPr>
            </w:pPr>
            <w:r w:rsidRPr="00DB2150">
              <w:rPr>
                <w:b/>
                <w:bCs/>
                <w:sz w:val="21"/>
                <w:szCs w:val="21"/>
              </w:rPr>
              <w:t>Общество с ограниченной ответственностью «</w:t>
            </w:r>
            <w:r w:rsidRPr="00DB2150">
              <w:rPr>
                <w:b/>
                <w:sz w:val="21"/>
                <w:szCs w:val="21"/>
              </w:rPr>
              <w:t>МОНОЛИТ-СТРОЙ</w:t>
            </w:r>
            <w:r w:rsidRPr="00DB2150">
              <w:rPr>
                <w:b/>
                <w:bCs/>
                <w:sz w:val="21"/>
                <w:szCs w:val="21"/>
              </w:rPr>
              <w:t>»</w:t>
            </w:r>
          </w:p>
          <w:p w:rsidR="0069031F" w:rsidRPr="00DB2150" w:rsidRDefault="0069031F" w:rsidP="00887EC9">
            <w:pPr>
              <w:spacing w:line="276" w:lineRule="auto"/>
              <w:jc w:val="both"/>
              <w:rPr>
                <w:sz w:val="21"/>
                <w:szCs w:val="21"/>
              </w:rPr>
            </w:pPr>
            <w:proofErr w:type="gramStart"/>
            <w:r w:rsidRPr="00DB2150">
              <w:rPr>
                <w:sz w:val="21"/>
                <w:szCs w:val="21"/>
              </w:rPr>
              <w:t>Место нахождения: 143131, Московская обл., Рузский р-н, п. Тучково, ул. Восточная, д. 25;</w:t>
            </w:r>
            <w:proofErr w:type="gramEnd"/>
          </w:p>
          <w:p w:rsidR="0069031F" w:rsidRPr="00DB2150" w:rsidRDefault="0069031F" w:rsidP="00887EC9">
            <w:pPr>
              <w:spacing w:line="276" w:lineRule="auto"/>
              <w:jc w:val="both"/>
              <w:rPr>
                <w:sz w:val="21"/>
                <w:szCs w:val="21"/>
              </w:rPr>
            </w:pPr>
            <w:r w:rsidRPr="00DB2150">
              <w:rPr>
                <w:sz w:val="21"/>
                <w:szCs w:val="21"/>
              </w:rPr>
              <w:t>ОГРН 1165075051020;</w:t>
            </w:r>
          </w:p>
          <w:p w:rsidR="0069031F" w:rsidRPr="00DB2150" w:rsidRDefault="0069031F" w:rsidP="00887EC9">
            <w:pPr>
              <w:spacing w:line="276" w:lineRule="auto"/>
              <w:jc w:val="both"/>
              <w:rPr>
                <w:sz w:val="21"/>
                <w:szCs w:val="21"/>
              </w:rPr>
            </w:pPr>
            <w:r w:rsidRPr="00DB2150">
              <w:rPr>
                <w:sz w:val="21"/>
                <w:szCs w:val="21"/>
              </w:rPr>
              <w:t>ИНН 5075029038, КПП 507501001;</w:t>
            </w:r>
          </w:p>
          <w:p w:rsidR="0069031F" w:rsidRPr="00DB2150" w:rsidRDefault="0069031F" w:rsidP="00887EC9">
            <w:pPr>
              <w:spacing w:line="276" w:lineRule="auto"/>
              <w:jc w:val="both"/>
              <w:rPr>
                <w:sz w:val="21"/>
                <w:szCs w:val="21"/>
              </w:rPr>
            </w:pPr>
            <w:proofErr w:type="spellStart"/>
            <w:proofErr w:type="gramStart"/>
            <w:r w:rsidRPr="00DB2150">
              <w:rPr>
                <w:sz w:val="21"/>
                <w:szCs w:val="21"/>
              </w:rPr>
              <w:t>р</w:t>
            </w:r>
            <w:proofErr w:type="spellEnd"/>
            <w:proofErr w:type="gramEnd"/>
            <w:r w:rsidRPr="00DB2150">
              <w:rPr>
                <w:sz w:val="21"/>
                <w:szCs w:val="21"/>
              </w:rPr>
              <w:t xml:space="preserve">/с 40702810340000051693 </w:t>
            </w:r>
          </w:p>
          <w:p w:rsidR="0069031F" w:rsidRPr="00DB2150" w:rsidRDefault="0069031F" w:rsidP="00887EC9">
            <w:pPr>
              <w:spacing w:line="276" w:lineRule="auto"/>
              <w:jc w:val="both"/>
              <w:rPr>
                <w:sz w:val="21"/>
                <w:szCs w:val="21"/>
              </w:rPr>
            </w:pPr>
            <w:r w:rsidRPr="00DB2150">
              <w:rPr>
                <w:sz w:val="21"/>
                <w:szCs w:val="21"/>
              </w:rPr>
              <w:t>в ПАО «СБЕРБАНК»;</w:t>
            </w:r>
          </w:p>
          <w:p w:rsidR="0069031F" w:rsidRPr="00DB2150" w:rsidRDefault="0069031F" w:rsidP="00887EC9">
            <w:pPr>
              <w:spacing w:line="276" w:lineRule="auto"/>
              <w:jc w:val="both"/>
              <w:rPr>
                <w:sz w:val="21"/>
                <w:szCs w:val="21"/>
              </w:rPr>
            </w:pPr>
            <w:r w:rsidRPr="00DB2150">
              <w:rPr>
                <w:sz w:val="21"/>
                <w:szCs w:val="21"/>
              </w:rPr>
              <w:t>к/с 30101810400000000225;</w:t>
            </w:r>
          </w:p>
          <w:p w:rsidR="0069031F" w:rsidRPr="00DB2150" w:rsidRDefault="0069031F" w:rsidP="00887EC9">
            <w:pPr>
              <w:spacing w:line="276" w:lineRule="auto"/>
              <w:jc w:val="both"/>
              <w:rPr>
                <w:sz w:val="21"/>
                <w:szCs w:val="21"/>
              </w:rPr>
            </w:pPr>
            <w:r w:rsidRPr="00DB2150">
              <w:rPr>
                <w:sz w:val="21"/>
                <w:szCs w:val="21"/>
              </w:rPr>
              <w:t>БИК 044525225</w:t>
            </w:r>
          </w:p>
          <w:p w:rsidR="0069031F" w:rsidRPr="00DB2150" w:rsidRDefault="0069031F" w:rsidP="00887EC9">
            <w:pPr>
              <w:autoSpaceDE w:val="0"/>
              <w:autoSpaceDN w:val="0"/>
              <w:adjustRightInd w:val="0"/>
              <w:spacing w:line="276" w:lineRule="auto"/>
              <w:rPr>
                <w:sz w:val="21"/>
                <w:szCs w:val="21"/>
              </w:rPr>
            </w:pPr>
          </w:p>
          <w:p w:rsidR="0069031F" w:rsidRPr="00DB2150" w:rsidRDefault="0069031F" w:rsidP="00887EC9">
            <w:pPr>
              <w:autoSpaceDE w:val="0"/>
              <w:autoSpaceDN w:val="0"/>
              <w:adjustRightInd w:val="0"/>
              <w:spacing w:line="276" w:lineRule="auto"/>
              <w:ind w:firstLine="34"/>
              <w:jc w:val="both"/>
              <w:rPr>
                <w:b/>
                <w:sz w:val="21"/>
                <w:szCs w:val="21"/>
              </w:rPr>
            </w:pPr>
            <w:r w:rsidRPr="00DB2150">
              <w:rPr>
                <w:sz w:val="21"/>
                <w:szCs w:val="21"/>
              </w:rPr>
              <w:t>____________________ /</w:t>
            </w:r>
            <w:proofErr w:type="spellStart"/>
            <w:r>
              <w:rPr>
                <w:b/>
                <w:sz w:val="21"/>
                <w:szCs w:val="21"/>
              </w:rPr>
              <w:t>Осадова</w:t>
            </w:r>
            <w:proofErr w:type="spellEnd"/>
            <w:r>
              <w:rPr>
                <w:b/>
                <w:sz w:val="21"/>
                <w:szCs w:val="21"/>
              </w:rPr>
              <w:t xml:space="preserve"> Н.Е.</w:t>
            </w:r>
            <w:r w:rsidRPr="00DB2150">
              <w:rPr>
                <w:b/>
                <w:sz w:val="21"/>
                <w:szCs w:val="21"/>
              </w:rPr>
              <w:t>/</w:t>
            </w:r>
          </w:p>
          <w:p w:rsidR="0069031F" w:rsidRPr="00DB2150" w:rsidRDefault="0069031F" w:rsidP="00887EC9">
            <w:pPr>
              <w:widowControl w:val="0"/>
              <w:autoSpaceDE w:val="0"/>
              <w:autoSpaceDN w:val="0"/>
              <w:adjustRightInd w:val="0"/>
              <w:spacing w:line="276" w:lineRule="auto"/>
              <w:jc w:val="center"/>
              <w:rPr>
                <w:sz w:val="21"/>
                <w:szCs w:val="21"/>
                <w:vertAlign w:val="subscript"/>
              </w:rPr>
            </w:pPr>
            <w:r w:rsidRPr="00DB2150">
              <w:rPr>
                <w:sz w:val="21"/>
                <w:szCs w:val="21"/>
                <w:vertAlign w:val="subscript"/>
              </w:rPr>
              <w:t>М.П.</w:t>
            </w:r>
          </w:p>
          <w:p w:rsidR="0069031F" w:rsidRPr="00DB2150" w:rsidRDefault="0069031F" w:rsidP="00887EC9">
            <w:pPr>
              <w:widowControl w:val="0"/>
              <w:autoSpaceDE w:val="0"/>
              <w:autoSpaceDN w:val="0"/>
              <w:adjustRightInd w:val="0"/>
              <w:spacing w:line="276" w:lineRule="auto"/>
              <w:jc w:val="center"/>
              <w:rPr>
                <w:sz w:val="21"/>
                <w:szCs w:val="21"/>
                <w:vertAlign w:val="subscript"/>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c>
          <w:tcPr>
            <w:tcW w:w="5911" w:type="dxa"/>
          </w:tcPr>
          <w:p w:rsidR="0069031F" w:rsidRPr="00DB2150" w:rsidRDefault="0069031F" w:rsidP="00887EC9">
            <w:pPr>
              <w:widowControl w:val="0"/>
              <w:autoSpaceDE w:val="0"/>
              <w:autoSpaceDN w:val="0"/>
              <w:adjustRightInd w:val="0"/>
              <w:spacing w:line="276" w:lineRule="auto"/>
              <w:ind w:left="133"/>
              <w:jc w:val="center"/>
              <w:rPr>
                <w:b/>
                <w:sz w:val="21"/>
                <w:szCs w:val="21"/>
                <w:u w:val="single"/>
              </w:rPr>
            </w:pPr>
            <w:r w:rsidRPr="00DB2150">
              <w:rPr>
                <w:b/>
                <w:sz w:val="21"/>
                <w:szCs w:val="21"/>
                <w:u w:val="single"/>
              </w:rPr>
              <w:t>Участник долевого строительства:</w:t>
            </w:r>
          </w:p>
          <w:p w:rsidR="0069031F" w:rsidRPr="004C5F73" w:rsidRDefault="0069031F" w:rsidP="00887EC9">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69031F" w:rsidRPr="004C5F73" w:rsidRDefault="0069031F" w:rsidP="00887EC9">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9031F" w:rsidRPr="004C5F73" w:rsidRDefault="0069031F" w:rsidP="00887EC9">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9031F" w:rsidRPr="004C5F73" w:rsidRDefault="0069031F" w:rsidP="00887EC9">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9031F" w:rsidRPr="004C5F73" w:rsidRDefault="0069031F" w:rsidP="00887EC9">
            <w:pPr>
              <w:autoSpaceDE w:val="0"/>
              <w:autoSpaceDN w:val="0"/>
              <w:adjustRightInd w:val="0"/>
              <w:spacing w:line="276" w:lineRule="auto"/>
              <w:ind w:left="133" w:right="-387"/>
              <w:jc w:val="both"/>
              <w:rPr>
                <w:b/>
                <w:sz w:val="21"/>
                <w:szCs w:val="21"/>
              </w:rPr>
            </w:pPr>
          </w:p>
          <w:p w:rsidR="0069031F" w:rsidRPr="004C5F73" w:rsidRDefault="0069031F" w:rsidP="00887EC9">
            <w:pPr>
              <w:autoSpaceDE w:val="0"/>
              <w:autoSpaceDN w:val="0"/>
              <w:adjustRightInd w:val="0"/>
              <w:spacing w:line="276" w:lineRule="auto"/>
              <w:ind w:left="133" w:right="-387"/>
              <w:jc w:val="both"/>
              <w:rPr>
                <w:b/>
                <w:sz w:val="21"/>
                <w:szCs w:val="21"/>
              </w:rPr>
            </w:pPr>
          </w:p>
          <w:p w:rsidR="0069031F" w:rsidRPr="004C5F73" w:rsidRDefault="0069031F" w:rsidP="00887EC9">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69031F" w:rsidRPr="009E5523" w:rsidRDefault="0069031F" w:rsidP="00887EC9">
            <w:pPr>
              <w:autoSpaceDE w:val="0"/>
              <w:autoSpaceDN w:val="0"/>
              <w:adjustRightInd w:val="0"/>
              <w:spacing w:line="276" w:lineRule="auto"/>
              <w:ind w:left="133"/>
              <w:jc w:val="both"/>
              <w:rPr>
                <w:b/>
                <w:sz w:val="21"/>
                <w:szCs w:val="21"/>
              </w:rPr>
            </w:pPr>
          </w:p>
          <w:p w:rsidR="0069031F" w:rsidRPr="00DB2150" w:rsidRDefault="0069031F" w:rsidP="00887EC9">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414E12" w:rsidRPr="00DB2150" w:rsidRDefault="00F2652B" w:rsidP="003B4F0A">
      <w:pPr>
        <w:jc w:val="right"/>
        <w:rPr>
          <w:sz w:val="21"/>
          <w:szCs w:val="21"/>
        </w:rPr>
      </w:pPr>
      <w:r w:rsidRPr="00DB2150">
        <w:rPr>
          <w:b/>
          <w:sz w:val="21"/>
          <w:szCs w:val="21"/>
        </w:rPr>
        <w:br w:type="page"/>
      </w:r>
      <w:r w:rsidR="00414E12" w:rsidRPr="00DB2150">
        <w:rPr>
          <w:b/>
          <w:sz w:val="21"/>
          <w:szCs w:val="21"/>
        </w:rPr>
        <w:lastRenderedPageBreak/>
        <w:t xml:space="preserve">Приложение № </w:t>
      </w:r>
      <w:r w:rsidR="009A08EA" w:rsidRPr="00DB2150">
        <w:rPr>
          <w:b/>
          <w:sz w:val="21"/>
          <w:szCs w:val="21"/>
        </w:rPr>
        <w:t>2</w:t>
      </w:r>
    </w:p>
    <w:p w:rsidR="00C26569" w:rsidRPr="00DB2150" w:rsidRDefault="00E81B1E" w:rsidP="00C26569">
      <w:pPr>
        <w:tabs>
          <w:tab w:val="left" w:pos="0"/>
        </w:tabs>
        <w:autoSpaceDE w:val="0"/>
        <w:autoSpaceDN w:val="0"/>
        <w:adjustRightInd w:val="0"/>
        <w:spacing w:line="276" w:lineRule="auto"/>
        <w:ind w:right="-3"/>
        <w:jc w:val="right"/>
        <w:rPr>
          <w:b/>
          <w:bCs/>
          <w:sz w:val="21"/>
          <w:szCs w:val="21"/>
        </w:rPr>
      </w:pPr>
      <w:r w:rsidRPr="00DB2150">
        <w:rPr>
          <w:b/>
          <w:bCs/>
          <w:sz w:val="21"/>
          <w:szCs w:val="21"/>
        </w:rPr>
        <w:t>к Договору № ДДУ/ЮК-</w:t>
      </w:r>
      <w:r w:rsidR="0069031F">
        <w:rPr>
          <w:b/>
          <w:bCs/>
          <w:sz w:val="21"/>
          <w:szCs w:val="21"/>
        </w:rPr>
        <w:t>_</w:t>
      </w:r>
      <w:r w:rsidR="00C26569" w:rsidRPr="00DB2150">
        <w:rPr>
          <w:b/>
          <w:bCs/>
          <w:sz w:val="21"/>
          <w:szCs w:val="21"/>
        </w:rPr>
        <w:t xml:space="preserve"> </w:t>
      </w:r>
      <w:r w:rsidR="00C26569" w:rsidRPr="00DB2150">
        <w:rPr>
          <w:vanish/>
          <w:sz w:val="21"/>
          <w:szCs w:val="21"/>
        </w:rPr>
        <w:t>(</w:t>
      </w:r>
      <w:r w:rsidR="004A75F7" w:rsidRPr="00DB2150">
        <w:rPr>
          <w:vanish/>
          <w:sz w:val="21"/>
          <w:szCs w:val="21"/>
        </w:rPr>
        <w:t>СекцияЭтаж(двузначн.)НомерНаПлощадке</w:t>
      </w:r>
      <w:r w:rsidR="00C26569" w:rsidRPr="00DB2150">
        <w:rPr>
          <w:vanish/>
          <w:sz w:val="21"/>
          <w:szCs w:val="21"/>
        </w:rPr>
        <w:t>)</w:t>
      </w:r>
    </w:p>
    <w:p w:rsidR="00414E12" w:rsidRPr="00DB2150" w:rsidRDefault="00C26569" w:rsidP="00190042">
      <w:pPr>
        <w:tabs>
          <w:tab w:val="left" w:pos="0"/>
        </w:tabs>
        <w:autoSpaceDE w:val="0"/>
        <w:autoSpaceDN w:val="0"/>
        <w:adjustRightInd w:val="0"/>
        <w:ind w:right="-6"/>
        <w:contextualSpacing/>
        <w:jc w:val="right"/>
        <w:rPr>
          <w:b/>
          <w:sz w:val="21"/>
          <w:szCs w:val="21"/>
        </w:rPr>
      </w:pPr>
      <w:r w:rsidRPr="00DB2150">
        <w:rPr>
          <w:b/>
          <w:sz w:val="21"/>
          <w:szCs w:val="21"/>
        </w:rPr>
        <w:t>от «</w:t>
      </w:r>
      <w:r w:rsidR="0069031F">
        <w:rPr>
          <w:b/>
          <w:sz w:val="21"/>
          <w:szCs w:val="21"/>
        </w:rPr>
        <w:t>__</w:t>
      </w:r>
      <w:r w:rsidRPr="00DB2150">
        <w:rPr>
          <w:b/>
          <w:sz w:val="21"/>
          <w:szCs w:val="21"/>
        </w:rPr>
        <w:t xml:space="preserve">» </w:t>
      </w:r>
      <w:r w:rsidR="0069031F">
        <w:rPr>
          <w:b/>
          <w:sz w:val="21"/>
          <w:szCs w:val="21"/>
        </w:rPr>
        <w:t>_____</w:t>
      </w:r>
      <w:r w:rsidRPr="00DB2150">
        <w:rPr>
          <w:b/>
          <w:sz w:val="21"/>
          <w:szCs w:val="21"/>
        </w:rPr>
        <w:t>20</w:t>
      </w:r>
      <w:r w:rsidR="00FB44CF" w:rsidRPr="00DB2150">
        <w:rPr>
          <w:b/>
          <w:sz w:val="21"/>
          <w:szCs w:val="21"/>
        </w:rPr>
        <w:t>2</w:t>
      </w:r>
      <w:r w:rsidR="0069031F">
        <w:rPr>
          <w:b/>
          <w:sz w:val="21"/>
          <w:szCs w:val="21"/>
        </w:rPr>
        <w:t>_</w:t>
      </w:r>
      <w:r w:rsidRPr="00DB2150">
        <w:rPr>
          <w:b/>
          <w:sz w:val="21"/>
          <w:szCs w:val="21"/>
        </w:rPr>
        <w:t xml:space="preserve"> года</w:t>
      </w:r>
    </w:p>
    <w:p w:rsidR="003F5F9B" w:rsidRPr="00DB2150" w:rsidRDefault="003F5F9B" w:rsidP="00190042">
      <w:pPr>
        <w:tabs>
          <w:tab w:val="left" w:pos="0"/>
        </w:tabs>
        <w:autoSpaceDE w:val="0"/>
        <w:autoSpaceDN w:val="0"/>
        <w:adjustRightInd w:val="0"/>
        <w:ind w:right="-6"/>
        <w:contextualSpacing/>
        <w:jc w:val="right"/>
        <w:rPr>
          <w:b/>
          <w:sz w:val="21"/>
          <w:szCs w:val="21"/>
        </w:rPr>
      </w:pPr>
    </w:p>
    <w:p w:rsidR="00414E12" w:rsidRPr="00DB2150" w:rsidRDefault="00C26569" w:rsidP="00190042">
      <w:pPr>
        <w:pStyle w:val="a7"/>
        <w:spacing w:after="0"/>
        <w:ind w:left="0" w:firstLine="720"/>
        <w:jc w:val="center"/>
        <w:rPr>
          <w:b/>
          <w:sz w:val="21"/>
          <w:szCs w:val="21"/>
        </w:rPr>
      </w:pPr>
      <w:r w:rsidRPr="00DB2150">
        <w:rPr>
          <w:b/>
          <w:sz w:val="21"/>
          <w:szCs w:val="21"/>
        </w:rPr>
        <w:t>Перечень оборудования, виды и объем работ в Объекте долевого строительства</w:t>
      </w:r>
    </w:p>
    <w:p w:rsidR="003F5F9B" w:rsidRPr="00DB2150" w:rsidRDefault="003F5F9B" w:rsidP="00190042">
      <w:pPr>
        <w:pStyle w:val="a7"/>
        <w:spacing w:after="0"/>
        <w:ind w:left="0" w:firstLine="720"/>
        <w:jc w:val="center"/>
        <w:rPr>
          <w:b/>
          <w:sz w:val="21"/>
          <w:szCs w:val="21"/>
        </w:rPr>
      </w:pPr>
    </w:p>
    <w:p w:rsidR="00414E12" w:rsidRPr="00DB2150" w:rsidRDefault="00414E12" w:rsidP="003073FB">
      <w:pPr>
        <w:ind w:firstLine="709"/>
        <w:contextualSpacing/>
        <w:jc w:val="both"/>
        <w:rPr>
          <w:sz w:val="21"/>
          <w:szCs w:val="21"/>
        </w:rPr>
      </w:pPr>
      <w:r w:rsidRPr="00DB2150">
        <w:rPr>
          <w:sz w:val="21"/>
          <w:szCs w:val="21"/>
        </w:rPr>
        <w:t>В Квартир</w:t>
      </w:r>
      <w:r w:rsidR="001F3850" w:rsidRPr="00DB2150">
        <w:rPr>
          <w:sz w:val="21"/>
          <w:szCs w:val="21"/>
        </w:rPr>
        <w:t>ах</w:t>
      </w:r>
      <w:r w:rsidRPr="00DB2150">
        <w:rPr>
          <w:sz w:val="21"/>
          <w:szCs w:val="21"/>
        </w:rPr>
        <w:t>  многоэтажного жилого дома  производятся общестроительные и специальные работы в следующем объеме:</w:t>
      </w:r>
    </w:p>
    <w:p w:rsidR="00414E12" w:rsidRPr="00DB2150" w:rsidRDefault="00414E12" w:rsidP="003073FB">
      <w:pPr>
        <w:ind w:firstLine="142"/>
        <w:contextualSpacing/>
        <w:jc w:val="both"/>
        <w:rPr>
          <w:b/>
          <w:bCs/>
          <w:iCs/>
          <w:sz w:val="21"/>
          <w:szCs w:val="21"/>
        </w:rPr>
      </w:pPr>
      <w:r w:rsidRPr="00DB2150">
        <w:rPr>
          <w:b/>
          <w:bCs/>
          <w:sz w:val="21"/>
          <w:szCs w:val="21"/>
        </w:rPr>
        <w:t>1</w:t>
      </w:r>
      <w:r w:rsidRPr="00DB2150">
        <w:rPr>
          <w:b/>
          <w:bCs/>
          <w:iCs/>
          <w:sz w:val="21"/>
          <w:szCs w:val="21"/>
        </w:rPr>
        <w:t>.</w:t>
      </w:r>
      <w:r w:rsidR="00361A88" w:rsidRPr="00DB2150">
        <w:rPr>
          <w:b/>
          <w:bCs/>
          <w:iCs/>
          <w:sz w:val="21"/>
          <w:szCs w:val="21"/>
        </w:rPr>
        <w:t xml:space="preserve"> </w:t>
      </w:r>
      <w:r w:rsidRPr="00DB2150">
        <w:rPr>
          <w:b/>
          <w:bCs/>
          <w:iCs/>
          <w:sz w:val="21"/>
          <w:szCs w:val="21"/>
        </w:rPr>
        <w:t>Отделочные работы:</w:t>
      </w:r>
    </w:p>
    <w:p w:rsidR="00414E12" w:rsidRPr="00DB2150" w:rsidRDefault="00414E12" w:rsidP="003073FB">
      <w:pPr>
        <w:ind w:firstLine="709"/>
        <w:contextualSpacing/>
        <w:jc w:val="both"/>
        <w:rPr>
          <w:sz w:val="21"/>
          <w:szCs w:val="21"/>
        </w:rPr>
      </w:pPr>
      <w:r w:rsidRPr="00DB2150">
        <w:rPr>
          <w:sz w:val="21"/>
          <w:szCs w:val="21"/>
        </w:rPr>
        <w:t xml:space="preserve">- </w:t>
      </w:r>
      <w:r w:rsidRPr="00DB2150">
        <w:rPr>
          <w:iCs/>
          <w:sz w:val="21"/>
          <w:szCs w:val="21"/>
        </w:rPr>
        <w:t>Потолки</w:t>
      </w:r>
      <w:r w:rsidRPr="00DB2150">
        <w:rPr>
          <w:sz w:val="21"/>
          <w:szCs w:val="21"/>
        </w:rPr>
        <w:t xml:space="preserve"> –  без отделки</w:t>
      </w:r>
      <w:r w:rsidR="00F2652B" w:rsidRPr="00DB2150">
        <w:rPr>
          <w:sz w:val="21"/>
          <w:szCs w:val="21"/>
        </w:rPr>
        <w:t>.</w:t>
      </w:r>
      <w:r w:rsidRPr="00DB2150">
        <w:rPr>
          <w:sz w:val="21"/>
          <w:szCs w:val="21"/>
        </w:rPr>
        <w:t> </w:t>
      </w:r>
    </w:p>
    <w:p w:rsidR="00414E12" w:rsidRPr="00DB2150" w:rsidRDefault="00414E12" w:rsidP="003073FB">
      <w:pPr>
        <w:ind w:left="709"/>
        <w:contextualSpacing/>
        <w:jc w:val="both"/>
        <w:rPr>
          <w:sz w:val="21"/>
          <w:szCs w:val="21"/>
        </w:rPr>
      </w:pPr>
      <w:r w:rsidRPr="00DB2150">
        <w:rPr>
          <w:sz w:val="21"/>
          <w:szCs w:val="21"/>
        </w:rPr>
        <w:t xml:space="preserve">- Межквартирные </w:t>
      </w:r>
      <w:r w:rsidRPr="00DB2150">
        <w:rPr>
          <w:iCs/>
          <w:sz w:val="21"/>
          <w:szCs w:val="21"/>
        </w:rPr>
        <w:t xml:space="preserve">перегородки </w:t>
      </w:r>
      <w:r w:rsidRPr="00DB2150">
        <w:rPr>
          <w:sz w:val="21"/>
          <w:szCs w:val="21"/>
        </w:rPr>
        <w:t>– монолитные железобетонные пилоны и стены из ячеисто-бетонных блоков толщиной 200 мм γ=600 кг/м</w:t>
      </w:r>
      <w:r w:rsidRPr="00DB2150">
        <w:rPr>
          <w:sz w:val="21"/>
          <w:szCs w:val="21"/>
          <w:vertAlign w:val="superscript"/>
        </w:rPr>
        <w:t>3</w:t>
      </w:r>
      <w:r w:rsidR="00F2652B" w:rsidRPr="00DB2150">
        <w:rPr>
          <w:sz w:val="21"/>
          <w:szCs w:val="21"/>
        </w:rPr>
        <w:t xml:space="preserve"> (без отделки). </w:t>
      </w:r>
    </w:p>
    <w:p w:rsidR="00414E12" w:rsidRPr="00DB2150" w:rsidRDefault="00414E12" w:rsidP="003073FB">
      <w:pPr>
        <w:ind w:left="709"/>
        <w:contextualSpacing/>
        <w:jc w:val="both"/>
        <w:rPr>
          <w:sz w:val="21"/>
          <w:szCs w:val="21"/>
        </w:rPr>
      </w:pPr>
      <w:r w:rsidRPr="00DB2150">
        <w:rPr>
          <w:sz w:val="21"/>
          <w:szCs w:val="21"/>
        </w:rPr>
        <w:t xml:space="preserve">- </w:t>
      </w:r>
      <w:r w:rsidRPr="00DB2150">
        <w:rPr>
          <w:iCs/>
          <w:sz w:val="21"/>
          <w:szCs w:val="21"/>
        </w:rPr>
        <w:t>Межкомнатные перегородки и перегородки санузлов</w:t>
      </w:r>
      <w:r w:rsidRPr="00DB2150">
        <w:rPr>
          <w:sz w:val="21"/>
          <w:szCs w:val="21"/>
        </w:rPr>
        <w:t xml:space="preserve">, в том числе отгораживающие  кухню возводятся на высоту 500 мм из </w:t>
      </w:r>
      <w:proofErr w:type="spellStart"/>
      <w:r w:rsidRPr="00DB2150">
        <w:rPr>
          <w:sz w:val="21"/>
          <w:szCs w:val="21"/>
        </w:rPr>
        <w:t>пазогребневых</w:t>
      </w:r>
      <w:proofErr w:type="spellEnd"/>
      <w:r w:rsidRPr="00DB2150">
        <w:rPr>
          <w:sz w:val="21"/>
          <w:szCs w:val="21"/>
        </w:rPr>
        <w:t xml:space="preserve"> гипсовых плит толщиной 80 мм γ=1200 кг/м</w:t>
      </w:r>
      <w:r w:rsidRPr="00DB2150">
        <w:rPr>
          <w:sz w:val="21"/>
          <w:szCs w:val="21"/>
          <w:vertAlign w:val="superscript"/>
        </w:rPr>
        <w:t>3</w:t>
      </w:r>
      <w:r w:rsidR="00F2652B" w:rsidRPr="00DB2150">
        <w:rPr>
          <w:sz w:val="21"/>
          <w:szCs w:val="21"/>
        </w:rPr>
        <w:t xml:space="preserve"> (без отделки).</w:t>
      </w:r>
    </w:p>
    <w:p w:rsidR="00414E12" w:rsidRPr="00DB2150" w:rsidRDefault="00414E12" w:rsidP="003073FB">
      <w:pPr>
        <w:ind w:left="709"/>
        <w:contextualSpacing/>
        <w:jc w:val="both"/>
        <w:rPr>
          <w:sz w:val="21"/>
          <w:szCs w:val="21"/>
        </w:rPr>
      </w:pPr>
      <w:r w:rsidRPr="00DB2150">
        <w:rPr>
          <w:sz w:val="21"/>
          <w:szCs w:val="21"/>
        </w:rPr>
        <w:t xml:space="preserve">- </w:t>
      </w:r>
      <w:r w:rsidRPr="00DB2150">
        <w:rPr>
          <w:iCs/>
          <w:sz w:val="21"/>
          <w:szCs w:val="21"/>
        </w:rPr>
        <w:t>Окна</w:t>
      </w:r>
      <w:r w:rsidRPr="00DB2150">
        <w:rPr>
          <w:sz w:val="21"/>
          <w:szCs w:val="21"/>
        </w:rPr>
        <w:t xml:space="preserve"> –</w:t>
      </w:r>
      <w:r w:rsidR="00F2652B" w:rsidRPr="00DB2150">
        <w:rPr>
          <w:sz w:val="21"/>
          <w:szCs w:val="21"/>
        </w:rPr>
        <w:t xml:space="preserve"> </w:t>
      </w:r>
      <w:r w:rsidRPr="00DB2150">
        <w:rPr>
          <w:sz w:val="21"/>
          <w:szCs w:val="21"/>
        </w:rPr>
        <w:t>двухкамерный</w:t>
      </w:r>
      <w:r w:rsidR="00D5768B" w:rsidRPr="00DB2150">
        <w:rPr>
          <w:sz w:val="21"/>
          <w:szCs w:val="21"/>
        </w:rPr>
        <w:t xml:space="preserve"> </w:t>
      </w:r>
      <w:r w:rsidRPr="00DB2150">
        <w:rPr>
          <w:sz w:val="21"/>
          <w:szCs w:val="21"/>
        </w:rPr>
        <w:t>стеклопакет в ПВХ переплете</w:t>
      </w:r>
      <w:r w:rsidR="00D5768B" w:rsidRPr="00DB2150">
        <w:rPr>
          <w:sz w:val="21"/>
          <w:szCs w:val="21"/>
        </w:rPr>
        <w:t xml:space="preserve"> </w:t>
      </w:r>
      <w:r w:rsidRPr="00DB2150">
        <w:rPr>
          <w:sz w:val="21"/>
          <w:szCs w:val="21"/>
        </w:rPr>
        <w:t>(установка с герметизацией, установка отливов и фурнитуры,  без установки подоконных досок  и откосов).</w:t>
      </w:r>
    </w:p>
    <w:p w:rsidR="00414E12" w:rsidRPr="00DB2150" w:rsidRDefault="00414E12" w:rsidP="003073FB">
      <w:pPr>
        <w:ind w:left="709"/>
        <w:contextualSpacing/>
        <w:rPr>
          <w:sz w:val="21"/>
          <w:szCs w:val="21"/>
        </w:rPr>
      </w:pPr>
      <w:r w:rsidRPr="00DB2150">
        <w:rPr>
          <w:sz w:val="21"/>
          <w:szCs w:val="21"/>
        </w:rPr>
        <w:t xml:space="preserve">- </w:t>
      </w:r>
      <w:r w:rsidRPr="00DB2150">
        <w:rPr>
          <w:iCs/>
          <w:sz w:val="21"/>
          <w:szCs w:val="21"/>
        </w:rPr>
        <w:t>Входная дверь</w:t>
      </w:r>
      <w:r w:rsidRPr="00DB2150">
        <w:rPr>
          <w:sz w:val="21"/>
          <w:szCs w:val="21"/>
        </w:rPr>
        <w:t xml:space="preserve"> –  деревянная типовая глухая, согласно проект</w:t>
      </w:r>
      <w:r w:rsidR="00D5768B" w:rsidRPr="00DB2150">
        <w:rPr>
          <w:sz w:val="21"/>
          <w:szCs w:val="21"/>
        </w:rPr>
        <w:t>у</w:t>
      </w:r>
      <w:r w:rsidRPr="00DB2150">
        <w:rPr>
          <w:sz w:val="21"/>
          <w:szCs w:val="21"/>
        </w:rPr>
        <w:t>.</w:t>
      </w:r>
    </w:p>
    <w:p w:rsidR="00414E12" w:rsidRPr="00DB2150" w:rsidRDefault="00414E12" w:rsidP="003073FB">
      <w:pPr>
        <w:ind w:left="709"/>
        <w:contextualSpacing/>
        <w:rPr>
          <w:sz w:val="21"/>
          <w:szCs w:val="21"/>
        </w:rPr>
      </w:pPr>
      <w:r w:rsidRPr="00DB2150">
        <w:rPr>
          <w:sz w:val="21"/>
          <w:szCs w:val="21"/>
        </w:rPr>
        <w:t xml:space="preserve">- </w:t>
      </w:r>
      <w:r w:rsidRPr="00DB2150">
        <w:rPr>
          <w:iCs/>
          <w:sz w:val="21"/>
          <w:szCs w:val="21"/>
        </w:rPr>
        <w:t xml:space="preserve">Внутренние  двери </w:t>
      </w:r>
      <w:r w:rsidRPr="00DB2150">
        <w:rPr>
          <w:sz w:val="21"/>
          <w:szCs w:val="21"/>
        </w:rPr>
        <w:t>- не устанавливаются.</w:t>
      </w:r>
    </w:p>
    <w:p w:rsidR="00414E12" w:rsidRPr="00DB2150" w:rsidRDefault="00414E12" w:rsidP="003073FB">
      <w:pPr>
        <w:ind w:left="709"/>
        <w:contextualSpacing/>
        <w:rPr>
          <w:sz w:val="21"/>
          <w:szCs w:val="21"/>
        </w:rPr>
      </w:pPr>
      <w:r w:rsidRPr="00DB2150">
        <w:rPr>
          <w:iCs/>
          <w:sz w:val="21"/>
          <w:szCs w:val="21"/>
        </w:rPr>
        <w:t>- Полы</w:t>
      </w:r>
      <w:r w:rsidRPr="00DB2150">
        <w:rPr>
          <w:sz w:val="21"/>
          <w:szCs w:val="21"/>
        </w:rPr>
        <w:t xml:space="preserve"> – без стяжки и гидроизоляции </w:t>
      </w:r>
      <w:proofErr w:type="gramStart"/>
      <w:r w:rsidRPr="00DB2150">
        <w:rPr>
          <w:sz w:val="21"/>
          <w:szCs w:val="21"/>
        </w:rPr>
        <w:t>с</w:t>
      </w:r>
      <w:proofErr w:type="gramEnd"/>
      <w:r w:rsidRPr="00DB2150">
        <w:rPr>
          <w:sz w:val="21"/>
          <w:szCs w:val="21"/>
        </w:rPr>
        <w:t>/у.</w:t>
      </w:r>
    </w:p>
    <w:p w:rsidR="00414E12" w:rsidRPr="00DB2150" w:rsidRDefault="00414E12" w:rsidP="003073FB">
      <w:pPr>
        <w:ind w:firstLine="142"/>
        <w:contextualSpacing/>
        <w:jc w:val="both"/>
        <w:rPr>
          <w:b/>
          <w:bCs/>
          <w:sz w:val="21"/>
          <w:szCs w:val="21"/>
        </w:rPr>
      </w:pPr>
      <w:r w:rsidRPr="00DB2150">
        <w:rPr>
          <w:b/>
          <w:bCs/>
          <w:sz w:val="21"/>
          <w:szCs w:val="21"/>
        </w:rPr>
        <w:t>2.</w:t>
      </w:r>
      <w:r w:rsidR="00361A88" w:rsidRPr="00DB2150">
        <w:rPr>
          <w:b/>
          <w:bCs/>
          <w:sz w:val="21"/>
          <w:szCs w:val="21"/>
        </w:rPr>
        <w:t xml:space="preserve"> </w:t>
      </w:r>
      <w:r w:rsidRPr="00DB2150">
        <w:rPr>
          <w:b/>
          <w:bCs/>
          <w:iCs/>
          <w:sz w:val="21"/>
          <w:szCs w:val="21"/>
        </w:rPr>
        <w:t>Санитарно-технические работы и оборудование:</w:t>
      </w:r>
      <w:r w:rsidR="00F2652B" w:rsidRPr="00DB2150">
        <w:rPr>
          <w:b/>
          <w:bCs/>
          <w:sz w:val="21"/>
          <w:szCs w:val="21"/>
        </w:rPr>
        <w:t>  </w:t>
      </w:r>
    </w:p>
    <w:p w:rsidR="00414E12" w:rsidRPr="00DB2150" w:rsidRDefault="00414E12" w:rsidP="003073FB">
      <w:pPr>
        <w:ind w:left="709"/>
        <w:contextualSpacing/>
        <w:jc w:val="both"/>
        <w:rPr>
          <w:iCs/>
          <w:sz w:val="21"/>
          <w:szCs w:val="21"/>
        </w:rPr>
      </w:pPr>
      <w:r w:rsidRPr="00DB2150">
        <w:rPr>
          <w:bCs/>
          <w:sz w:val="21"/>
          <w:szCs w:val="21"/>
        </w:rPr>
        <w:t xml:space="preserve">- </w:t>
      </w:r>
      <w:r w:rsidRPr="00DB2150">
        <w:rPr>
          <w:iCs/>
          <w:sz w:val="21"/>
          <w:szCs w:val="21"/>
        </w:rPr>
        <w:t>Холодное и горячее водоснабжение:</w:t>
      </w:r>
    </w:p>
    <w:p w:rsidR="00414E12" w:rsidRPr="00DB2150" w:rsidRDefault="00414E12" w:rsidP="003073FB">
      <w:pPr>
        <w:ind w:left="709"/>
        <w:contextualSpacing/>
        <w:jc w:val="both"/>
        <w:rPr>
          <w:sz w:val="21"/>
          <w:szCs w:val="21"/>
        </w:rPr>
      </w:pPr>
      <w:r w:rsidRPr="00DB2150">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14E12" w:rsidRPr="00DB2150" w:rsidRDefault="00414E12" w:rsidP="003073FB">
      <w:pPr>
        <w:ind w:left="709"/>
        <w:contextualSpacing/>
        <w:jc w:val="both"/>
        <w:rPr>
          <w:iCs/>
          <w:sz w:val="21"/>
          <w:szCs w:val="21"/>
        </w:rPr>
      </w:pPr>
      <w:r w:rsidRPr="00DB2150">
        <w:rPr>
          <w:iCs/>
          <w:sz w:val="21"/>
          <w:szCs w:val="21"/>
        </w:rPr>
        <w:t xml:space="preserve">- </w:t>
      </w:r>
      <w:proofErr w:type="spellStart"/>
      <w:r w:rsidRPr="00DB2150">
        <w:rPr>
          <w:iCs/>
          <w:sz w:val="21"/>
          <w:szCs w:val="21"/>
        </w:rPr>
        <w:t>Сантехоборудование</w:t>
      </w:r>
      <w:proofErr w:type="spellEnd"/>
      <w:r w:rsidRPr="00DB2150">
        <w:rPr>
          <w:iCs/>
          <w:sz w:val="21"/>
          <w:szCs w:val="21"/>
        </w:rPr>
        <w:t>:</w:t>
      </w:r>
    </w:p>
    <w:p w:rsidR="00414E12" w:rsidRPr="00DB2150" w:rsidRDefault="00414E12" w:rsidP="003073FB">
      <w:pPr>
        <w:ind w:left="709"/>
        <w:contextualSpacing/>
        <w:jc w:val="both"/>
        <w:rPr>
          <w:sz w:val="21"/>
          <w:szCs w:val="21"/>
        </w:rPr>
      </w:pPr>
      <w:r w:rsidRPr="00DB2150">
        <w:rPr>
          <w:sz w:val="21"/>
          <w:szCs w:val="21"/>
        </w:rPr>
        <w:t>Ванны,  умывальники,  унитазы-компакты, мойки  - не устанавливаются.</w:t>
      </w:r>
    </w:p>
    <w:p w:rsidR="00414E12" w:rsidRPr="00DB2150" w:rsidRDefault="00414E12" w:rsidP="003073FB">
      <w:pPr>
        <w:ind w:left="709"/>
        <w:contextualSpacing/>
        <w:jc w:val="both"/>
        <w:rPr>
          <w:iCs/>
          <w:sz w:val="21"/>
          <w:szCs w:val="21"/>
        </w:rPr>
      </w:pPr>
      <w:r w:rsidRPr="00DB2150">
        <w:rPr>
          <w:sz w:val="21"/>
          <w:szCs w:val="21"/>
        </w:rPr>
        <w:t xml:space="preserve">- </w:t>
      </w:r>
      <w:r w:rsidR="00F2652B" w:rsidRPr="00DB2150">
        <w:rPr>
          <w:iCs/>
          <w:sz w:val="21"/>
          <w:szCs w:val="21"/>
        </w:rPr>
        <w:t>Фекальная канализация:</w:t>
      </w:r>
    </w:p>
    <w:p w:rsidR="00414E12" w:rsidRPr="00DB2150" w:rsidRDefault="00414E12" w:rsidP="003073FB">
      <w:pPr>
        <w:ind w:left="709"/>
        <w:contextualSpacing/>
        <w:jc w:val="both"/>
        <w:rPr>
          <w:sz w:val="21"/>
          <w:szCs w:val="21"/>
        </w:rPr>
      </w:pPr>
      <w:r w:rsidRPr="00DB2150">
        <w:rPr>
          <w:sz w:val="21"/>
          <w:szCs w:val="21"/>
        </w:rPr>
        <w:t>Выполняется монтаж стояков. Подводка канализационных труб  к сантехнич</w:t>
      </w:r>
      <w:r w:rsidR="00F2652B" w:rsidRPr="00DB2150">
        <w:rPr>
          <w:sz w:val="21"/>
          <w:szCs w:val="21"/>
        </w:rPr>
        <w:t>еским приборам не  выполняется.</w:t>
      </w:r>
    </w:p>
    <w:p w:rsidR="00414E12" w:rsidRPr="00DB2150" w:rsidRDefault="00414E12" w:rsidP="003073FB">
      <w:pPr>
        <w:ind w:left="709"/>
        <w:contextualSpacing/>
        <w:jc w:val="both"/>
        <w:rPr>
          <w:iCs/>
          <w:sz w:val="21"/>
          <w:szCs w:val="21"/>
        </w:rPr>
      </w:pPr>
      <w:r w:rsidRPr="00DB2150">
        <w:rPr>
          <w:sz w:val="21"/>
          <w:szCs w:val="21"/>
        </w:rPr>
        <w:t xml:space="preserve">- </w:t>
      </w:r>
      <w:r w:rsidRPr="00DB2150">
        <w:rPr>
          <w:iCs/>
          <w:sz w:val="21"/>
          <w:szCs w:val="21"/>
        </w:rPr>
        <w:t>Система отопления:</w:t>
      </w:r>
    </w:p>
    <w:p w:rsidR="00414E12" w:rsidRPr="00DB2150" w:rsidRDefault="00414E12" w:rsidP="003073FB">
      <w:pPr>
        <w:ind w:left="709"/>
        <w:contextualSpacing/>
        <w:jc w:val="both"/>
        <w:rPr>
          <w:sz w:val="21"/>
          <w:szCs w:val="21"/>
        </w:rPr>
      </w:pPr>
      <w:r w:rsidRPr="00DB2150">
        <w:rPr>
          <w:iCs/>
          <w:sz w:val="21"/>
          <w:szCs w:val="21"/>
        </w:rPr>
        <w:t>У</w:t>
      </w:r>
      <w:r w:rsidRPr="00DB2150">
        <w:rPr>
          <w:sz w:val="21"/>
          <w:szCs w:val="21"/>
        </w:rPr>
        <w:t>станавливаются стояки, отопительные приборы согласно проект</w:t>
      </w:r>
      <w:r w:rsidR="00D5768B" w:rsidRPr="00DB2150">
        <w:rPr>
          <w:sz w:val="21"/>
          <w:szCs w:val="21"/>
        </w:rPr>
        <w:t>у</w:t>
      </w:r>
      <w:r w:rsidRPr="00DB2150">
        <w:rPr>
          <w:sz w:val="21"/>
          <w:szCs w:val="21"/>
        </w:rPr>
        <w:t>.</w:t>
      </w:r>
    </w:p>
    <w:p w:rsidR="00414E12" w:rsidRPr="00DB2150" w:rsidRDefault="00414E12" w:rsidP="003073FB">
      <w:pPr>
        <w:ind w:firstLine="142"/>
        <w:contextualSpacing/>
        <w:jc w:val="both"/>
        <w:rPr>
          <w:b/>
          <w:bCs/>
          <w:iCs/>
          <w:sz w:val="21"/>
          <w:szCs w:val="21"/>
        </w:rPr>
      </w:pPr>
      <w:r w:rsidRPr="00DB2150">
        <w:rPr>
          <w:b/>
          <w:bCs/>
          <w:sz w:val="21"/>
          <w:szCs w:val="21"/>
        </w:rPr>
        <w:t>3.</w:t>
      </w:r>
      <w:r w:rsidR="00361A88" w:rsidRPr="00DB2150">
        <w:rPr>
          <w:b/>
          <w:bCs/>
          <w:sz w:val="21"/>
          <w:szCs w:val="21"/>
        </w:rPr>
        <w:t xml:space="preserve"> </w:t>
      </w:r>
      <w:r w:rsidRPr="00DB2150">
        <w:rPr>
          <w:b/>
          <w:bCs/>
          <w:iCs/>
          <w:sz w:val="21"/>
          <w:szCs w:val="21"/>
        </w:rPr>
        <w:t>Электромон</w:t>
      </w:r>
      <w:r w:rsidR="009A08EA" w:rsidRPr="00DB2150">
        <w:rPr>
          <w:b/>
          <w:bCs/>
          <w:iCs/>
          <w:sz w:val="21"/>
          <w:szCs w:val="21"/>
        </w:rPr>
        <w:t>т</w:t>
      </w:r>
      <w:r w:rsidRPr="00DB2150">
        <w:rPr>
          <w:b/>
          <w:bCs/>
          <w:iCs/>
          <w:sz w:val="21"/>
          <w:szCs w:val="21"/>
        </w:rPr>
        <w:t>ажные работы и оборудование:</w:t>
      </w:r>
    </w:p>
    <w:p w:rsidR="00190042" w:rsidRPr="00DB2150" w:rsidRDefault="00190042" w:rsidP="00190042">
      <w:pPr>
        <w:ind w:left="709"/>
        <w:contextualSpacing/>
        <w:jc w:val="both"/>
        <w:rPr>
          <w:sz w:val="21"/>
          <w:szCs w:val="21"/>
        </w:rPr>
      </w:pPr>
      <w:r w:rsidRPr="00DB2150">
        <w:rPr>
          <w:sz w:val="21"/>
          <w:szCs w:val="21"/>
        </w:rPr>
        <w:t>- Устанавливается щит механизации в квартире.</w:t>
      </w:r>
    </w:p>
    <w:p w:rsidR="00190042" w:rsidRPr="00DB2150" w:rsidRDefault="00190042" w:rsidP="00190042">
      <w:pPr>
        <w:ind w:left="709"/>
        <w:contextualSpacing/>
        <w:jc w:val="both"/>
        <w:rPr>
          <w:sz w:val="21"/>
          <w:szCs w:val="21"/>
        </w:rPr>
      </w:pPr>
      <w:r w:rsidRPr="00DB2150">
        <w:rPr>
          <w:sz w:val="21"/>
          <w:szCs w:val="21"/>
        </w:rPr>
        <w:t>- Разводка проводов слаботочных систем (телефонизация, телевидение, интернет.</w:t>
      </w:r>
      <w:proofErr w:type="gramStart"/>
      <w:r w:rsidRPr="00DB2150">
        <w:rPr>
          <w:sz w:val="21"/>
          <w:szCs w:val="21"/>
        </w:rPr>
        <w:t xml:space="preserve"> )</w:t>
      </w:r>
      <w:proofErr w:type="gramEnd"/>
      <w:r w:rsidRPr="00DB2150">
        <w:rPr>
          <w:sz w:val="21"/>
          <w:szCs w:val="21"/>
        </w:rPr>
        <w:t xml:space="preserve"> выполняется только до поэтажного распределительного щита без ввода в квартиру.</w:t>
      </w:r>
    </w:p>
    <w:p w:rsidR="00190042" w:rsidRPr="00DB2150" w:rsidRDefault="00190042" w:rsidP="00190042">
      <w:pPr>
        <w:ind w:left="709"/>
        <w:contextualSpacing/>
        <w:jc w:val="both"/>
        <w:rPr>
          <w:sz w:val="21"/>
          <w:szCs w:val="21"/>
        </w:rPr>
      </w:pPr>
      <w:r w:rsidRPr="00DB2150">
        <w:rPr>
          <w:sz w:val="21"/>
          <w:szCs w:val="21"/>
        </w:rPr>
        <w:t xml:space="preserve">- Сеть  </w:t>
      </w:r>
      <w:proofErr w:type="spellStart"/>
      <w:r w:rsidRPr="00DB2150">
        <w:rPr>
          <w:sz w:val="21"/>
          <w:szCs w:val="21"/>
        </w:rPr>
        <w:t>домофонной</w:t>
      </w:r>
      <w:proofErr w:type="spellEnd"/>
      <w:r w:rsidRPr="00DB2150">
        <w:rPr>
          <w:sz w:val="21"/>
          <w:szCs w:val="21"/>
        </w:rPr>
        <w:t xml:space="preserve"> связи прокладывается до исполнительных устройств (ПУ</w:t>
      </w:r>
      <w:proofErr w:type="gramStart"/>
      <w:r w:rsidRPr="00DB2150">
        <w:rPr>
          <w:sz w:val="21"/>
          <w:szCs w:val="21"/>
        </w:rPr>
        <w:t>)к</w:t>
      </w:r>
      <w:proofErr w:type="gramEnd"/>
      <w:r w:rsidRPr="00DB2150">
        <w:rPr>
          <w:sz w:val="21"/>
          <w:szCs w:val="21"/>
        </w:rPr>
        <w:t>вартир.</w:t>
      </w:r>
    </w:p>
    <w:p w:rsidR="00190042" w:rsidRPr="00DB2150" w:rsidRDefault="00190042" w:rsidP="00190042">
      <w:pPr>
        <w:ind w:left="709"/>
        <w:contextualSpacing/>
        <w:jc w:val="both"/>
        <w:rPr>
          <w:sz w:val="21"/>
          <w:szCs w:val="21"/>
        </w:rPr>
      </w:pPr>
      <w:r w:rsidRPr="00DB2150">
        <w:rPr>
          <w:sz w:val="21"/>
          <w:szCs w:val="21"/>
        </w:rPr>
        <w:t xml:space="preserve">- ПУ квартир приобретаются за счет владельцев квартир.   </w:t>
      </w:r>
    </w:p>
    <w:p w:rsidR="00190042" w:rsidRPr="00DB2150" w:rsidRDefault="00190042" w:rsidP="00190042">
      <w:pPr>
        <w:ind w:left="709"/>
        <w:contextualSpacing/>
        <w:jc w:val="both"/>
        <w:rPr>
          <w:sz w:val="21"/>
          <w:szCs w:val="21"/>
        </w:rPr>
      </w:pPr>
      <w:r w:rsidRPr="00DB2150">
        <w:rPr>
          <w:sz w:val="21"/>
          <w:szCs w:val="21"/>
        </w:rPr>
        <w:t>- Электрическая разводка по квартире не выполняется.</w:t>
      </w:r>
    </w:p>
    <w:p w:rsidR="00190042" w:rsidRPr="00DB2150" w:rsidRDefault="00190042" w:rsidP="00190042">
      <w:pPr>
        <w:ind w:left="709"/>
        <w:contextualSpacing/>
        <w:jc w:val="both"/>
        <w:rPr>
          <w:sz w:val="21"/>
          <w:szCs w:val="21"/>
        </w:rPr>
      </w:pPr>
      <w:r w:rsidRPr="00DB2150">
        <w:rPr>
          <w:sz w:val="21"/>
          <w:szCs w:val="21"/>
        </w:rPr>
        <w:t>- Устанавливаются  датчики пожарной сигнализации по квартирам.</w:t>
      </w:r>
    </w:p>
    <w:p w:rsidR="00190042" w:rsidRPr="00DB2150" w:rsidRDefault="00190042" w:rsidP="00190042">
      <w:pPr>
        <w:ind w:left="709"/>
        <w:contextualSpacing/>
        <w:jc w:val="both"/>
        <w:rPr>
          <w:sz w:val="21"/>
          <w:szCs w:val="21"/>
        </w:rPr>
      </w:pPr>
    </w:p>
    <w:p w:rsidR="009E49CD" w:rsidRPr="00DB2150" w:rsidRDefault="009E49CD" w:rsidP="009E49CD">
      <w:pPr>
        <w:jc w:val="center"/>
        <w:rPr>
          <w:b/>
          <w:bCs/>
          <w:sz w:val="21"/>
          <w:szCs w:val="21"/>
        </w:rPr>
      </w:pPr>
      <w:r w:rsidRPr="00DB2150">
        <w:rPr>
          <w:b/>
          <w:bCs/>
          <w:sz w:val="21"/>
          <w:szCs w:val="21"/>
        </w:rPr>
        <w:t>ПОДПИСИ СТОРОН:</w:t>
      </w:r>
    </w:p>
    <w:p w:rsidR="003073FB" w:rsidRPr="00DB2150" w:rsidRDefault="003073FB" w:rsidP="00190042">
      <w:pPr>
        <w:tabs>
          <w:tab w:val="left" w:pos="0"/>
          <w:tab w:val="left" w:pos="570"/>
        </w:tabs>
        <w:ind w:right="-3"/>
        <w:contextualSpacing/>
        <w:outlineLvl w:val="0"/>
        <w:rPr>
          <w:b/>
          <w:sz w:val="21"/>
          <w:szCs w:val="21"/>
        </w:rPr>
      </w:pPr>
    </w:p>
    <w:tbl>
      <w:tblPr>
        <w:tblW w:w="10456" w:type="dxa"/>
        <w:tblLayout w:type="fixed"/>
        <w:tblLook w:val="04A0"/>
      </w:tblPr>
      <w:tblGrid>
        <w:gridCol w:w="4545"/>
        <w:gridCol w:w="5911"/>
      </w:tblGrid>
      <w:tr w:rsidR="0069031F" w:rsidRPr="00DB2150" w:rsidTr="00887EC9">
        <w:trPr>
          <w:trHeight w:val="267"/>
        </w:trPr>
        <w:tc>
          <w:tcPr>
            <w:tcW w:w="4545" w:type="dxa"/>
          </w:tcPr>
          <w:p w:rsidR="0069031F" w:rsidRPr="00DB2150" w:rsidRDefault="0069031F" w:rsidP="00887EC9">
            <w:pPr>
              <w:widowControl w:val="0"/>
              <w:autoSpaceDE w:val="0"/>
              <w:autoSpaceDN w:val="0"/>
              <w:adjustRightInd w:val="0"/>
              <w:spacing w:line="276" w:lineRule="auto"/>
              <w:jc w:val="center"/>
              <w:rPr>
                <w:b/>
                <w:sz w:val="21"/>
                <w:szCs w:val="21"/>
                <w:u w:val="single"/>
              </w:rPr>
            </w:pPr>
            <w:r w:rsidRPr="00DB2150">
              <w:rPr>
                <w:b/>
                <w:sz w:val="21"/>
                <w:szCs w:val="21"/>
                <w:u w:val="single"/>
              </w:rPr>
              <w:t>Застройщик:</w:t>
            </w:r>
          </w:p>
          <w:p w:rsidR="0069031F" w:rsidRPr="00DB2150" w:rsidRDefault="0069031F" w:rsidP="00887EC9">
            <w:pPr>
              <w:pStyle w:val="2"/>
              <w:spacing w:after="0" w:line="276" w:lineRule="auto"/>
              <w:rPr>
                <w:b/>
                <w:bCs/>
                <w:sz w:val="21"/>
                <w:szCs w:val="21"/>
              </w:rPr>
            </w:pPr>
            <w:r w:rsidRPr="00DB2150">
              <w:rPr>
                <w:b/>
                <w:bCs/>
                <w:sz w:val="21"/>
                <w:szCs w:val="21"/>
              </w:rPr>
              <w:t>Общество с ограниченной ответственностью «</w:t>
            </w:r>
            <w:r w:rsidRPr="00DB2150">
              <w:rPr>
                <w:b/>
                <w:sz w:val="21"/>
                <w:szCs w:val="21"/>
              </w:rPr>
              <w:t>МОНОЛИТ-СТРОЙ</w:t>
            </w:r>
            <w:r w:rsidRPr="00DB2150">
              <w:rPr>
                <w:b/>
                <w:bCs/>
                <w:sz w:val="21"/>
                <w:szCs w:val="21"/>
              </w:rPr>
              <w:t>»</w:t>
            </w:r>
          </w:p>
          <w:p w:rsidR="0069031F" w:rsidRPr="00DB2150" w:rsidRDefault="0069031F" w:rsidP="00887EC9">
            <w:pPr>
              <w:spacing w:line="276" w:lineRule="auto"/>
              <w:jc w:val="both"/>
              <w:rPr>
                <w:sz w:val="21"/>
                <w:szCs w:val="21"/>
              </w:rPr>
            </w:pPr>
            <w:proofErr w:type="gramStart"/>
            <w:r w:rsidRPr="00DB2150">
              <w:rPr>
                <w:sz w:val="21"/>
                <w:szCs w:val="21"/>
              </w:rPr>
              <w:t>Место нахождения: 143131, Московская обл., Рузский р-н, п. Тучково, ул. Восточная, д. 25;</w:t>
            </w:r>
            <w:proofErr w:type="gramEnd"/>
          </w:p>
          <w:p w:rsidR="0069031F" w:rsidRPr="00DB2150" w:rsidRDefault="0069031F" w:rsidP="00887EC9">
            <w:pPr>
              <w:spacing w:line="276" w:lineRule="auto"/>
              <w:jc w:val="both"/>
              <w:rPr>
                <w:sz w:val="21"/>
                <w:szCs w:val="21"/>
              </w:rPr>
            </w:pPr>
            <w:r w:rsidRPr="00DB2150">
              <w:rPr>
                <w:sz w:val="21"/>
                <w:szCs w:val="21"/>
              </w:rPr>
              <w:t>ОГРН 1165075051020;</w:t>
            </w:r>
          </w:p>
          <w:p w:rsidR="0069031F" w:rsidRPr="00DB2150" w:rsidRDefault="0069031F" w:rsidP="00887EC9">
            <w:pPr>
              <w:spacing w:line="276" w:lineRule="auto"/>
              <w:jc w:val="both"/>
              <w:rPr>
                <w:sz w:val="21"/>
                <w:szCs w:val="21"/>
              </w:rPr>
            </w:pPr>
            <w:r w:rsidRPr="00DB2150">
              <w:rPr>
                <w:sz w:val="21"/>
                <w:szCs w:val="21"/>
              </w:rPr>
              <w:t>ИНН 5075029038, КПП 507501001;</w:t>
            </w:r>
          </w:p>
          <w:p w:rsidR="0069031F" w:rsidRPr="00DB2150" w:rsidRDefault="0069031F" w:rsidP="00887EC9">
            <w:pPr>
              <w:spacing w:line="276" w:lineRule="auto"/>
              <w:jc w:val="both"/>
              <w:rPr>
                <w:sz w:val="21"/>
                <w:szCs w:val="21"/>
              </w:rPr>
            </w:pPr>
            <w:proofErr w:type="spellStart"/>
            <w:proofErr w:type="gramStart"/>
            <w:r w:rsidRPr="00DB2150">
              <w:rPr>
                <w:sz w:val="21"/>
                <w:szCs w:val="21"/>
              </w:rPr>
              <w:t>р</w:t>
            </w:r>
            <w:proofErr w:type="spellEnd"/>
            <w:proofErr w:type="gramEnd"/>
            <w:r w:rsidRPr="00DB2150">
              <w:rPr>
                <w:sz w:val="21"/>
                <w:szCs w:val="21"/>
              </w:rPr>
              <w:t xml:space="preserve">/с 40702810340000051693 </w:t>
            </w:r>
          </w:p>
          <w:p w:rsidR="0069031F" w:rsidRPr="00DB2150" w:rsidRDefault="0069031F" w:rsidP="00887EC9">
            <w:pPr>
              <w:spacing w:line="276" w:lineRule="auto"/>
              <w:jc w:val="both"/>
              <w:rPr>
                <w:sz w:val="21"/>
                <w:szCs w:val="21"/>
              </w:rPr>
            </w:pPr>
            <w:r w:rsidRPr="00DB2150">
              <w:rPr>
                <w:sz w:val="21"/>
                <w:szCs w:val="21"/>
              </w:rPr>
              <w:t>в ПАО «СБЕРБАНК»;</w:t>
            </w:r>
          </w:p>
          <w:p w:rsidR="0069031F" w:rsidRPr="00DB2150" w:rsidRDefault="0069031F" w:rsidP="00887EC9">
            <w:pPr>
              <w:spacing w:line="276" w:lineRule="auto"/>
              <w:jc w:val="both"/>
              <w:rPr>
                <w:sz w:val="21"/>
                <w:szCs w:val="21"/>
              </w:rPr>
            </w:pPr>
            <w:r w:rsidRPr="00DB2150">
              <w:rPr>
                <w:sz w:val="21"/>
                <w:szCs w:val="21"/>
              </w:rPr>
              <w:t>к/с 30101810400000000225;</w:t>
            </w:r>
          </w:p>
          <w:p w:rsidR="0069031F" w:rsidRPr="00DB2150" w:rsidRDefault="0069031F" w:rsidP="00887EC9">
            <w:pPr>
              <w:spacing w:line="276" w:lineRule="auto"/>
              <w:jc w:val="both"/>
              <w:rPr>
                <w:sz w:val="21"/>
                <w:szCs w:val="21"/>
              </w:rPr>
            </w:pPr>
            <w:r w:rsidRPr="00DB2150">
              <w:rPr>
                <w:sz w:val="21"/>
                <w:szCs w:val="21"/>
              </w:rPr>
              <w:t>БИК 044525225</w:t>
            </w:r>
          </w:p>
          <w:p w:rsidR="0069031F" w:rsidRPr="00DB2150" w:rsidRDefault="0069031F" w:rsidP="00887EC9">
            <w:pPr>
              <w:autoSpaceDE w:val="0"/>
              <w:autoSpaceDN w:val="0"/>
              <w:adjustRightInd w:val="0"/>
              <w:spacing w:line="276" w:lineRule="auto"/>
              <w:rPr>
                <w:sz w:val="21"/>
                <w:szCs w:val="21"/>
              </w:rPr>
            </w:pPr>
          </w:p>
          <w:p w:rsidR="0069031F" w:rsidRPr="00DB2150" w:rsidRDefault="0069031F" w:rsidP="00887EC9">
            <w:pPr>
              <w:autoSpaceDE w:val="0"/>
              <w:autoSpaceDN w:val="0"/>
              <w:adjustRightInd w:val="0"/>
              <w:spacing w:line="276" w:lineRule="auto"/>
              <w:ind w:firstLine="34"/>
              <w:jc w:val="both"/>
              <w:rPr>
                <w:b/>
                <w:sz w:val="21"/>
                <w:szCs w:val="21"/>
              </w:rPr>
            </w:pPr>
            <w:r w:rsidRPr="00DB2150">
              <w:rPr>
                <w:sz w:val="21"/>
                <w:szCs w:val="21"/>
              </w:rPr>
              <w:t>____________________ /</w:t>
            </w:r>
            <w:proofErr w:type="spellStart"/>
            <w:r>
              <w:rPr>
                <w:b/>
                <w:sz w:val="21"/>
                <w:szCs w:val="21"/>
              </w:rPr>
              <w:t>Осадова</w:t>
            </w:r>
            <w:proofErr w:type="spellEnd"/>
            <w:r>
              <w:rPr>
                <w:b/>
                <w:sz w:val="21"/>
                <w:szCs w:val="21"/>
              </w:rPr>
              <w:t xml:space="preserve"> Н.Е.</w:t>
            </w:r>
            <w:r w:rsidRPr="00DB2150">
              <w:rPr>
                <w:b/>
                <w:sz w:val="21"/>
                <w:szCs w:val="21"/>
              </w:rPr>
              <w:t>/</w:t>
            </w:r>
          </w:p>
          <w:p w:rsidR="0069031F" w:rsidRPr="00DB2150" w:rsidRDefault="0069031F" w:rsidP="00887EC9">
            <w:pPr>
              <w:widowControl w:val="0"/>
              <w:autoSpaceDE w:val="0"/>
              <w:autoSpaceDN w:val="0"/>
              <w:adjustRightInd w:val="0"/>
              <w:spacing w:line="276" w:lineRule="auto"/>
              <w:jc w:val="center"/>
              <w:rPr>
                <w:sz w:val="21"/>
                <w:szCs w:val="21"/>
                <w:vertAlign w:val="subscript"/>
              </w:rPr>
            </w:pPr>
            <w:r w:rsidRPr="00DB2150">
              <w:rPr>
                <w:sz w:val="21"/>
                <w:szCs w:val="21"/>
                <w:vertAlign w:val="subscript"/>
              </w:rPr>
              <w:t>М.П.</w:t>
            </w:r>
          </w:p>
          <w:p w:rsidR="0069031F" w:rsidRPr="00DB2150" w:rsidRDefault="0069031F" w:rsidP="00887EC9">
            <w:pPr>
              <w:widowControl w:val="0"/>
              <w:autoSpaceDE w:val="0"/>
              <w:autoSpaceDN w:val="0"/>
              <w:adjustRightInd w:val="0"/>
              <w:spacing w:line="276" w:lineRule="auto"/>
              <w:jc w:val="center"/>
              <w:rPr>
                <w:sz w:val="21"/>
                <w:szCs w:val="21"/>
                <w:vertAlign w:val="subscript"/>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c>
          <w:tcPr>
            <w:tcW w:w="5911" w:type="dxa"/>
          </w:tcPr>
          <w:p w:rsidR="0069031F" w:rsidRPr="00DB2150" w:rsidRDefault="0069031F" w:rsidP="00887EC9">
            <w:pPr>
              <w:widowControl w:val="0"/>
              <w:autoSpaceDE w:val="0"/>
              <w:autoSpaceDN w:val="0"/>
              <w:adjustRightInd w:val="0"/>
              <w:spacing w:line="276" w:lineRule="auto"/>
              <w:ind w:left="133"/>
              <w:jc w:val="center"/>
              <w:rPr>
                <w:b/>
                <w:sz w:val="21"/>
                <w:szCs w:val="21"/>
                <w:u w:val="single"/>
              </w:rPr>
            </w:pPr>
            <w:r w:rsidRPr="00DB2150">
              <w:rPr>
                <w:b/>
                <w:sz w:val="21"/>
                <w:szCs w:val="21"/>
                <w:u w:val="single"/>
              </w:rPr>
              <w:t>Участник долевого строительства:</w:t>
            </w:r>
          </w:p>
          <w:p w:rsidR="0069031F" w:rsidRPr="004C5F73" w:rsidRDefault="0069031F" w:rsidP="00887EC9">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69031F" w:rsidRPr="004C5F73" w:rsidRDefault="0069031F" w:rsidP="00887EC9">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9031F" w:rsidRPr="004C5F73" w:rsidRDefault="0069031F" w:rsidP="00887EC9">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9031F" w:rsidRPr="004C5F73" w:rsidRDefault="0069031F" w:rsidP="00887EC9">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9031F" w:rsidRPr="004C5F73" w:rsidRDefault="0069031F" w:rsidP="00887EC9">
            <w:pPr>
              <w:autoSpaceDE w:val="0"/>
              <w:autoSpaceDN w:val="0"/>
              <w:adjustRightInd w:val="0"/>
              <w:spacing w:line="276" w:lineRule="auto"/>
              <w:ind w:left="133" w:right="-387"/>
              <w:jc w:val="both"/>
              <w:rPr>
                <w:b/>
                <w:sz w:val="21"/>
                <w:szCs w:val="21"/>
              </w:rPr>
            </w:pPr>
          </w:p>
          <w:p w:rsidR="0069031F" w:rsidRPr="004C5F73" w:rsidRDefault="0069031F" w:rsidP="00887EC9">
            <w:pPr>
              <w:autoSpaceDE w:val="0"/>
              <w:autoSpaceDN w:val="0"/>
              <w:adjustRightInd w:val="0"/>
              <w:spacing w:line="276" w:lineRule="auto"/>
              <w:ind w:left="133" w:right="-387"/>
              <w:jc w:val="both"/>
              <w:rPr>
                <w:b/>
                <w:sz w:val="21"/>
                <w:szCs w:val="21"/>
              </w:rPr>
            </w:pPr>
          </w:p>
          <w:p w:rsidR="0069031F" w:rsidRPr="004C5F73" w:rsidRDefault="0069031F" w:rsidP="00887EC9">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69031F" w:rsidRPr="009E5523" w:rsidRDefault="0069031F" w:rsidP="00887EC9">
            <w:pPr>
              <w:autoSpaceDE w:val="0"/>
              <w:autoSpaceDN w:val="0"/>
              <w:adjustRightInd w:val="0"/>
              <w:spacing w:line="276" w:lineRule="auto"/>
              <w:ind w:left="133"/>
              <w:jc w:val="both"/>
              <w:rPr>
                <w:b/>
                <w:sz w:val="21"/>
                <w:szCs w:val="21"/>
              </w:rPr>
            </w:pPr>
          </w:p>
          <w:p w:rsidR="0069031F" w:rsidRPr="00DB2150" w:rsidRDefault="0069031F" w:rsidP="00887EC9">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414E12" w:rsidRPr="00DB2150" w:rsidRDefault="00414E12" w:rsidP="003073FB">
      <w:pPr>
        <w:contextualSpacing/>
        <w:rPr>
          <w:b/>
          <w:bCs/>
          <w:sz w:val="21"/>
          <w:szCs w:val="21"/>
        </w:rPr>
      </w:pPr>
    </w:p>
    <w:sectPr w:rsidR="00414E12" w:rsidRPr="00DB2150" w:rsidSect="005C57DE">
      <w:footerReference w:type="default" r:id="rId22"/>
      <w:pgSz w:w="12240" w:h="15840"/>
      <w:pgMar w:top="284" w:right="758" w:bottom="284" w:left="1134" w:header="720" w:footer="4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68" w:rsidRDefault="008B1C68" w:rsidP="00F21101">
      <w:r>
        <w:separator/>
      </w:r>
    </w:p>
  </w:endnote>
  <w:endnote w:type="continuationSeparator" w:id="0">
    <w:p w:rsidR="008B1C68" w:rsidRDefault="008B1C68"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7E" w:rsidRPr="005C57DE" w:rsidRDefault="00CE2BC9" w:rsidP="004C5F73">
    <w:pPr>
      <w:pStyle w:val="a6"/>
      <w:jc w:val="right"/>
      <w:rPr>
        <w:sz w:val="18"/>
        <w:szCs w:val="18"/>
      </w:rPr>
    </w:pPr>
    <w:r w:rsidRPr="005C57DE">
      <w:rPr>
        <w:sz w:val="18"/>
        <w:szCs w:val="18"/>
      </w:rPr>
      <w:fldChar w:fldCharType="begin"/>
    </w:r>
    <w:r w:rsidR="00B61C7E" w:rsidRPr="005C57DE">
      <w:rPr>
        <w:sz w:val="18"/>
        <w:szCs w:val="18"/>
      </w:rPr>
      <w:instrText xml:space="preserve"> PAGE   \* MERGEFORMAT </w:instrText>
    </w:r>
    <w:r w:rsidRPr="005C57DE">
      <w:rPr>
        <w:sz w:val="18"/>
        <w:szCs w:val="18"/>
      </w:rPr>
      <w:fldChar w:fldCharType="separate"/>
    </w:r>
    <w:r w:rsidR="003E206C">
      <w:rPr>
        <w:noProof/>
        <w:sz w:val="18"/>
        <w:szCs w:val="18"/>
      </w:rPr>
      <w:t>1</w:t>
    </w:r>
    <w:r w:rsidRPr="005C57D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68" w:rsidRDefault="008B1C68" w:rsidP="00F21101">
      <w:r>
        <w:separator/>
      </w:r>
    </w:p>
  </w:footnote>
  <w:footnote w:type="continuationSeparator" w:id="0">
    <w:p w:rsidR="008B1C68" w:rsidRDefault="008B1C68"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2550C"/>
    <w:multiLevelType w:val="multilevel"/>
    <w:tmpl w:val="FF6A122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3">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8">
    <w:nsid w:val="6CE13F0B"/>
    <w:multiLevelType w:val="multilevel"/>
    <w:tmpl w:val="6CE13F0B"/>
    <w:lvl w:ilvl="0">
      <w:start w:val="4"/>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2">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19"/>
  </w:num>
  <w:num w:numId="5">
    <w:abstractNumId w:val="2"/>
  </w:num>
  <w:num w:numId="6">
    <w:abstractNumId w:val="31"/>
  </w:num>
  <w:num w:numId="7">
    <w:abstractNumId w:val="5"/>
  </w:num>
  <w:num w:numId="8">
    <w:abstractNumId w:val="32"/>
  </w:num>
  <w:num w:numId="9">
    <w:abstractNumId w:val="7"/>
  </w:num>
  <w:num w:numId="10">
    <w:abstractNumId w:val="23"/>
  </w:num>
  <w:num w:numId="11">
    <w:abstractNumId w:val="11"/>
  </w:num>
  <w:num w:numId="12">
    <w:abstractNumId w:val="3"/>
  </w:num>
  <w:num w:numId="13">
    <w:abstractNumId w:val="0"/>
  </w:num>
  <w:num w:numId="14">
    <w:abstractNumId w:val="18"/>
  </w:num>
  <w:num w:numId="15">
    <w:abstractNumId w:val="24"/>
  </w:num>
  <w:num w:numId="16">
    <w:abstractNumId w:val="20"/>
  </w:num>
  <w:num w:numId="17">
    <w:abstractNumId w:val="25"/>
  </w:num>
  <w:num w:numId="18">
    <w:abstractNumId w:val="4"/>
  </w:num>
  <w:num w:numId="19">
    <w:abstractNumId w:val="6"/>
  </w:num>
  <w:num w:numId="20">
    <w:abstractNumId w:val="30"/>
  </w:num>
  <w:num w:numId="21">
    <w:abstractNumId w:val="13"/>
  </w:num>
  <w:num w:numId="22">
    <w:abstractNumId w:val="17"/>
  </w:num>
  <w:num w:numId="23">
    <w:abstractNumId w:val="14"/>
  </w:num>
  <w:num w:numId="24">
    <w:abstractNumId w:val="33"/>
  </w:num>
  <w:num w:numId="25">
    <w:abstractNumId w:val="12"/>
  </w:num>
  <w:num w:numId="26">
    <w:abstractNumId w:val="34"/>
  </w:num>
  <w:num w:numId="27">
    <w:abstractNumId w:val="9"/>
  </w:num>
  <w:num w:numId="28">
    <w:abstractNumId w:val="1"/>
  </w:num>
  <w:num w:numId="29">
    <w:abstractNumId w:val="15"/>
  </w:num>
  <w:num w:numId="30">
    <w:abstractNumId w:val="21"/>
  </w:num>
  <w:num w:numId="31">
    <w:abstractNumId w:val="8"/>
  </w:num>
  <w:num w:numId="32">
    <w:abstractNumId w:val="26"/>
  </w:num>
  <w:num w:numId="33">
    <w:abstractNumId w:val="29"/>
  </w:num>
  <w:num w:numId="34">
    <w:abstractNumId w:val="2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631F"/>
    <w:rsid w:val="000171A2"/>
    <w:rsid w:val="000202D4"/>
    <w:rsid w:val="00027F71"/>
    <w:rsid w:val="00030025"/>
    <w:rsid w:val="000308B3"/>
    <w:rsid w:val="00031F77"/>
    <w:rsid w:val="0003333F"/>
    <w:rsid w:val="000338C8"/>
    <w:rsid w:val="00035AD5"/>
    <w:rsid w:val="00035FBB"/>
    <w:rsid w:val="00037448"/>
    <w:rsid w:val="00037653"/>
    <w:rsid w:val="00037C3B"/>
    <w:rsid w:val="00041FD9"/>
    <w:rsid w:val="00043D2E"/>
    <w:rsid w:val="00044B93"/>
    <w:rsid w:val="000450DF"/>
    <w:rsid w:val="00051E18"/>
    <w:rsid w:val="00053A1E"/>
    <w:rsid w:val="00053B5B"/>
    <w:rsid w:val="00053CDE"/>
    <w:rsid w:val="00054C7E"/>
    <w:rsid w:val="00057182"/>
    <w:rsid w:val="00057D49"/>
    <w:rsid w:val="00060B48"/>
    <w:rsid w:val="00063B3C"/>
    <w:rsid w:val="00063E22"/>
    <w:rsid w:val="00065F45"/>
    <w:rsid w:val="00066081"/>
    <w:rsid w:val="0006629D"/>
    <w:rsid w:val="0006738E"/>
    <w:rsid w:val="000674FB"/>
    <w:rsid w:val="00067B4B"/>
    <w:rsid w:val="00070EAD"/>
    <w:rsid w:val="000736DE"/>
    <w:rsid w:val="00074F87"/>
    <w:rsid w:val="00074FC0"/>
    <w:rsid w:val="00077368"/>
    <w:rsid w:val="0008093E"/>
    <w:rsid w:val="0008185A"/>
    <w:rsid w:val="00082112"/>
    <w:rsid w:val="00082873"/>
    <w:rsid w:val="00082EFD"/>
    <w:rsid w:val="0008339B"/>
    <w:rsid w:val="00085661"/>
    <w:rsid w:val="00085DA0"/>
    <w:rsid w:val="0008680B"/>
    <w:rsid w:val="00090078"/>
    <w:rsid w:val="000903F9"/>
    <w:rsid w:val="0009467D"/>
    <w:rsid w:val="000977DD"/>
    <w:rsid w:val="000A0540"/>
    <w:rsid w:val="000A0AF7"/>
    <w:rsid w:val="000A1D78"/>
    <w:rsid w:val="000A2330"/>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25FF"/>
    <w:rsid w:val="000E2659"/>
    <w:rsid w:val="000E29CA"/>
    <w:rsid w:val="000E2D2F"/>
    <w:rsid w:val="000E3F29"/>
    <w:rsid w:val="000E3F7D"/>
    <w:rsid w:val="000E45A1"/>
    <w:rsid w:val="000E6BE1"/>
    <w:rsid w:val="000E6DF6"/>
    <w:rsid w:val="000E74DE"/>
    <w:rsid w:val="000F0AE4"/>
    <w:rsid w:val="000F23A2"/>
    <w:rsid w:val="000F2770"/>
    <w:rsid w:val="000F532C"/>
    <w:rsid w:val="000F5804"/>
    <w:rsid w:val="000F7421"/>
    <w:rsid w:val="00100F85"/>
    <w:rsid w:val="001022E1"/>
    <w:rsid w:val="0010328B"/>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2852"/>
    <w:rsid w:val="00123065"/>
    <w:rsid w:val="00123F10"/>
    <w:rsid w:val="00124BCB"/>
    <w:rsid w:val="00124E74"/>
    <w:rsid w:val="0013014C"/>
    <w:rsid w:val="00130B65"/>
    <w:rsid w:val="001323F1"/>
    <w:rsid w:val="00133381"/>
    <w:rsid w:val="0013378C"/>
    <w:rsid w:val="00134D74"/>
    <w:rsid w:val="00137E60"/>
    <w:rsid w:val="00137E96"/>
    <w:rsid w:val="00142656"/>
    <w:rsid w:val="001431B5"/>
    <w:rsid w:val="00144121"/>
    <w:rsid w:val="001450CA"/>
    <w:rsid w:val="00145549"/>
    <w:rsid w:val="00145EA6"/>
    <w:rsid w:val="0014779B"/>
    <w:rsid w:val="0014781F"/>
    <w:rsid w:val="001503FC"/>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04B7"/>
    <w:rsid w:val="00171D47"/>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2CA2"/>
    <w:rsid w:val="00193883"/>
    <w:rsid w:val="001947ED"/>
    <w:rsid w:val="00194A46"/>
    <w:rsid w:val="0019640A"/>
    <w:rsid w:val="0019668F"/>
    <w:rsid w:val="001A05CC"/>
    <w:rsid w:val="001A3B33"/>
    <w:rsid w:val="001A5FE4"/>
    <w:rsid w:val="001A76E1"/>
    <w:rsid w:val="001B14EB"/>
    <w:rsid w:val="001B35F0"/>
    <w:rsid w:val="001B43FE"/>
    <w:rsid w:val="001B45D1"/>
    <w:rsid w:val="001B5A3B"/>
    <w:rsid w:val="001B5E92"/>
    <w:rsid w:val="001C2BA4"/>
    <w:rsid w:val="001C4CD9"/>
    <w:rsid w:val="001C5B67"/>
    <w:rsid w:val="001C7184"/>
    <w:rsid w:val="001D0255"/>
    <w:rsid w:val="001D12AF"/>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850"/>
    <w:rsid w:val="001F754E"/>
    <w:rsid w:val="001F7A27"/>
    <w:rsid w:val="001F7E99"/>
    <w:rsid w:val="002003B0"/>
    <w:rsid w:val="002022E3"/>
    <w:rsid w:val="00202C66"/>
    <w:rsid w:val="00203FD2"/>
    <w:rsid w:val="0020503A"/>
    <w:rsid w:val="002057B1"/>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1D46"/>
    <w:rsid w:val="002339CA"/>
    <w:rsid w:val="002374B9"/>
    <w:rsid w:val="00237515"/>
    <w:rsid w:val="00237A53"/>
    <w:rsid w:val="0024007A"/>
    <w:rsid w:val="00240AC2"/>
    <w:rsid w:val="002419CD"/>
    <w:rsid w:val="00241BF5"/>
    <w:rsid w:val="00242878"/>
    <w:rsid w:val="0024442A"/>
    <w:rsid w:val="0024465D"/>
    <w:rsid w:val="00245B1F"/>
    <w:rsid w:val="0024796A"/>
    <w:rsid w:val="002537A9"/>
    <w:rsid w:val="00255D89"/>
    <w:rsid w:val="002571D0"/>
    <w:rsid w:val="00257BE8"/>
    <w:rsid w:val="0026047B"/>
    <w:rsid w:val="00261431"/>
    <w:rsid w:val="00263B2F"/>
    <w:rsid w:val="00264B81"/>
    <w:rsid w:val="002675F2"/>
    <w:rsid w:val="00270802"/>
    <w:rsid w:val="002722A7"/>
    <w:rsid w:val="002728E1"/>
    <w:rsid w:val="00272D26"/>
    <w:rsid w:val="00272EF7"/>
    <w:rsid w:val="002745A0"/>
    <w:rsid w:val="0027556D"/>
    <w:rsid w:val="00276444"/>
    <w:rsid w:val="0027712F"/>
    <w:rsid w:val="00280495"/>
    <w:rsid w:val="0028065F"/>
    <w:rsid w:val="00281420"/>
    <w:rsid w:val="00281BBF"/>
    <w:rsid w:val="002828D6"/>
    <w:rsid w:val="00283265"/>
    <w:rsid w:val="00283995"/>
    <w:rsid w:val="00283AA8"/>
    <w:rsid w:val="00285101"/>
    <w:rsid w:val="0028636B"/>
    <w:rsid w:val="002868FB"/>
    <w:rsid w:val="00287787"/>
    <w:rsid w:val="0029004D"/>
    <w:rsid w:val="00292113"/>
    <w:rsid w:val="00292832"/>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B7E97"/>
    <w:rsid w:val="002C0039"/>
    <w:rsid w:val="002C03A5"/>
    <w:rsid w:val="002C3B8B"/>
    <w:rsid w:val="002C3CF9"/>
    <w:rsid w:val="002C6022"/>
    <w:rsid w:val="002C79C3"/>
    <w:rsid w:val="002D1328"/>
    <w:rsid w:val="002D4390"/>
    <w:rsid w:val="002D5FBC"/>
    <w:rsid w:val="002D64EE"/>
    <w:rsid w:val="002D6729"/>
    <w:rsid w:val="002D6D30"/>
    <w:rsid w:val="002E0C38"/>
    <w:rsid w:val="002E1A31"/>
    <w:rsid w:val="002E21D7"/>
    <w:rsid w:val="002E2BC0"/>
    <w:rsid w:val="002E2E50"/>
    <w:rsid w:val="002E3AC9"/>
    <w:rsid w:val="002E484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073FB"/>
    <w:rsid w:val="00310EC8"/>
    <w:rsid w:val="00313CB4"/>
    <w:rsid w:val="00315182"/>
    <w:rsid w:val="00315B3F"/>
    <w:rsid w:val="00316B0D"/>
    <w:rsid w:val="00317468"/>
    <w:rsid w:val="00322000"/>
    <w:rsid w:val="003232FB"/>
    <w:rsid w:val="003256B4"/>
    <w:rsid w:val="0032740C"/>
    <w:rsid w:val="0033021F"/>
    <w:rsid w:val="003345F0"/>
    <w:rsid w:val="003373B2"/>
    <w:rsid w:val="00337629"/>
    <w:rsid w:val="003378D3"/>
    <w:rsid w:val="00337BE6"/>
    <w:rsid w:val="0034048D"/>
    <w:rsid w:val="00340BA2"/>
    <w:rsid w:val="00340EFC"/>
    <w:rsid w:val="00341843"/>
    <w:rsid w:val="0034497E"/>
    <w:rsid w:val="00345209"/>
    <w:rsid w:val="00345E4F"/>
    <w:rsid w:val="00346A20"/>
    <w:rsid w:val="003477C9"/>
    <w:rsid w:val="00347A0E"/>
    <w:rsid w:val="00354519"/>
    <w:rsid w:val="00354574"/>
    <w:rsid w:val="00354A9C"/>
    <w:rsid w:val="00356171"/>
    <w:rsid w:val="003604DC"/>
    <w:rsid w:val="00360BE9"/>
    <w:rsid w:val="00360C51"/>
    <w:rsid w:val="003611D9"/>
    <w:rsid w:val="00361A88"/>
    <w:rsid w:val="00363044"/>
    <w:rsid w:val="0036601A"/>
    <w:rsid w:val="003664D7"/>
    <w:rsid w:val="00371D27"/>
    <w:rsid w:val="00372712"/>
    <w:rsid w:val="003751D8"/>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4F0A"/>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E0F06"/>
    <w:rsid w:val="003E1C65"/>
    <w:rsid w:val="003E206C"/>
    <w:rsid w:val="003E383B"/>
    <w:rsid w:val="003E4831"/>
    <w:rsid w:val="003E5DAD"/>
    <w:rsid w:val="003E745A"/>
    <w:rsid w:val="003E7ECF"/>
    <w:rsid w:val="003F2086"/>
    <w:rsid w:val="003F5005"/>
    <w:rsid w:val="003F5178"/>
    <w:rsid w:val="003F5665"/>
    <w:rsid w:val="003F5D2F"/>
    <w:rsid w:val="003F5F9B"/>
    <w:rsid w:val="00400C2F"/>
    <w:rsid w:val="00402087"/>
    <w:rsid w:val="00404135"/>
    <w:rsid w:val="00406A76"/>
    <w:rsid w:val="00407614"/>
    <w:rsid w:val="00407F37"/>
    <w:rsid w:val="00410BFD"/>
    <w:rsid w:val="0041182C"/>
    <w:rsid w:val="00411841"/>
    <w:rsid w:val="00413236"/>
    <w:rsid w:val="00414E12"/>
    <w:rsid w:val="00414EFD"/>
    <w:rsid w:val="00416493"/>
    <w:rsid w:val="00417BF4"/>
    <w:rsid w:val="004213D2"/>
    <w:rsid w:val="00421C80"/>
    <w:rsid w:val="00423116"/>
    <w:rsid w:val="004234CB"/>
    <w:rsid w:val="00424954"/>
    <w:rsid w:val="004274A0"/>
    <w:rsid w:val="00427980"/>
    <w:rsid w:val="00430C94"/>
    <w:rsid w:val="00431262"/>
    <w:rsid w:val="00431C3D"/>
    <w:rsid w:val="00432647"/>
    <w:rsid w:val="0043443E"/>
    <w:rsid w:val="00435240"/>
    <w:rsid w:val="00437030"/>
    <w:rsid w:val="00440A42"/>
    <w:rsid w:val="00440C70"/>
    <w:rsid w:val="0044170F"/>
    <w:rsid w:val="004426D5"/>
    <w:rsid w:val="00443940"/>
    <w:rsid w:val="00444827"/>
    <w:rsid w:val="00444975"/>
    <w:rsid w:val="00444FC8"/>
    <w:rsid w:val="00446D86"/>
    <w:rsid w:val="00447CAD"/>
    <w:rsid w:val="00450A75"/>
    <w:rsid w:val="00451EDE"/>
    <w:rsid w:val="00453C1D"/>
    <w:rsid w:val="0045487C"/>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97603"/>
    <w:rsid w:val="004A228E"/>
    <w:rsid w:val="004A34A9"/>
    <w:rsid w:val="004A5076"/>
    <w:rsid w:val="004A75F7"/>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222C"/>
    <w:rsid w:val="004C242A"/>
    <w:rsid w:val="004C26EE"/>
    <w:rsid w:val="004C29EC"/>
    <w:rsid w:val="004C326E"/>
    <w:rsid w:val="004C3F15"/>
    <w:rsid w:val="004C54E5"/>
    <w:rsid w:val="004C5F73"/>
    <w:rsid w:val="004C76DD"/>
    <w:rsid w:val="004D0553"/>
    <w:rsid w:val="004D15E2"/>
    <w:rsid w:val="004D26DF"/>
    <w:rsid w:val="004D2830"/>
    <w:rsid w:val="004D2B88"/>
    <w:rsid w:val="004D30C4"/>
    <w:rsid w:val="004D37A8"/>
    <w:rsid w:val="004D3B3F"/>
    <w:rsid w:val="004D4032"/>
    <w:rsid w:val="004D405C"/>
    <w:rsid w:val="004D7F46"/>
    <w:rsid w:val="004E0BEE"/>
    <w:rsid w:val="004E10FE"/>
    <w:rsid w:val="004E1319"/>
    <w:rsid w:val="004E1DF5"/>
    <w:rsid w:val="004E4318"/>
    <w:rsid w:val="004E4C61"/>
    <w:rsid w:val="004E53F0"/>
    <w:rsid w:val="004E6AF5"/>
    <w:rsid w:val="004E7A61"/>
    <w:rsid w:val="004E7E91"/>
    <w:rsid w:val="004F2402"/>
    <w:rsid w:val="004F295D"/>
    <w:rsid w:val="004F3536"/>
    <w:rsid w:val="004F4B1D"/>
    <w:rsid w:val="004F573B"/>
    <w:rsid w:val="00500CDE"/>
    <w:rsid w:val="005012F6"/>
    <w:rsid w:val="00501310"/>
    <w:rsid w:val="005049ED"/>
    <w:rsid w:val="00506401"/>
    <w:rsid w:val="00506F34"/>
    <w:rsid w:val="0051012E"/>
    <w:rsid w:val="00510ED2"/>
    <w:rsid w:val="005142FA"/>
    <w:rsid w:val="005153DC"/>
    <w:rsid w:val="005161B8"/>
    <w:rsid w:val="0051719C"/>
    <w:rsid w:val="00517A02"/>
    <w:rsid w:val="00517FFC"/>
    <w:rsid w:val="00521717"/>
    <w:rsid w:val="005233EA"/>
    <w:rsid w:val="00523491"/>
    <w:rsid w:val="00523793"/>
    <w:rsid w:val="00523841"/>
    <w:rsid w:val="00524CBC"/>
    <w:rsid w:val="005258CD"/>
    <w:rsid w:val="00526BE1"/>
    <w:rsid w:val="0053030F"/>
    <w:rsid w:val="00531951"/>
    <w:rsid w:val="00533DD9"/>
    <w:rsid w:val="00534E6D"/>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5781A"/>
    <w:rsid w:val="00561948"/>
    <w:rsid w:val="005620DD"/>
    <w:rsid w:val="0056364B"/>
    <w:rsid w:val="00565F82"/>
    <w:rsid w:val="005670FC"/>
    <w:rsid w:val="00572582"/>
    <w:rsid w:val="005731B5"/>
    <w:rsid w:val="00574912"/>
    <w:rsid w:val="0057709B"/>
    <w:rsid w:val="0057737B"/>
    <w:rsid w:val="0057744C"/>
    <w:rsid w:val="00580CCD"/>
    <w:rsid w:val="0058174E"/>
    <w:rsid w:val="00584A3C"/>
    <w:rsid w:val="00590D27"/>
    <w:rsid w:val="00594A2A"/>
    <w:rsid w:val="00594D1D"/>
    <w:rsid w:val="00596733"/>
    <w:rsid w:val="005970A7"/>
    <w:rsid w:val="005A100C"/>
    <w:rsid w:val="005A179F"/>
    <w:rsid w:val="005A24E6"/>
    <w:rsid w:val="005A28B3"/>
    <w:rsid w:val="005A57B4"/>
    <w:rsid w:val="005A61E5"/>
    <w:rsid w:val="005A6ACC"/>
    <w:rsid w:val="005B06C1"/>
    <w:rsid w:val="005B3A5E"/>
    <w:rsid w:val="005B4A31"/>
    <w:rsid w:val="005B506E"/>
    <w:rsid w:val="005B5616"/>
    <w:rsid w:val="005B5D1F"/>
    <w:rsid w:val="005B60D5"/>
    <w:rsid w:val="005B6500"/>
    <w:rsid w:val="005C1E26"/>
    <w:rsid w:val="005C3101"/>
    <w:rsid w:val="005C378E"/>
    <w:rsid w:val="005C45D9"/>
    <w:rsid w:val="005C4A07"/>
    <w:rsid w:val="005C52D6"/>
    <w:rsid w:val="005C57DE"/>
    <w:rsid w:val="005C65B8"/>
    <w:rsid w:val="005D0573"/>
    <w:rsid w:val="005D1359"/>
    <w:rsid w:val="005D1AF5"/>
    <w:rsid w:val="005D1CFA"/>
    <w:rsid w:val="005D235E"/>
    <w:rsid w:val="005D333F"/>
    <w:rsid w:val="005D52FE"/>
    <w:rsid w:val="005D719F"/>
    <w:rsid w:val="005D7A2D"/>
    <w:rsid w:val="005D7E58"/>
    <w:rsid w:val="005E08BA"/>
    <w:rsid w:val="005E3531"/>
    <w:rsid w:val="005E4039"/>
    <w:rsid w:val="005E505B"/>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F39"/>
    <w:rsid w:val="00610B3B"/>
    <w:rsid w:val="006124D9"/>
    <w:rsid w:val="00615079"/>
    <w:rsid w:val="006167B3"/>
    <w:rsid w:val="00617298"/>
    <w:rsid w:val="006217F0"/>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4B45"/>
    <w:rsid w:val="00660517"/>
    <w:rsid w:val="006647A5"/>
    <w:rsid w:val="00664808"/>
    <w:rsid w:val="00665A1B"/>
    <w:rsid w:val="006665DD"/>
    <w:rsid w:val="006702FC"/>
    <w:rsid w:val="00671265"/>
    <w:rsid w:val="006716BB"/>
    <w:rsid w:val="006735CD"/>
    <w:rsid w:val="00673DC9"/>
    <w:rsid w:val="00673DE3"/>
    <w:rsid w:val="0067427C"/>
    <w:rsid w:val="00675705"/>
    <w:rsid w:val="00676BD9"/>
    <w:rsid w:val="0068286E"/>
    <w:rsid w:val="006834E1"/>
    <w:rsid w:val="00685575"/>
    <w:rsid w:val="006858F7"/>
    <w:rsid w:val="00686124"/>
    <w:rsid w:val="00686D5C"/>
    <w:rsid w:val="00686DB4"/>
    <w:rsid w:val="00687435"/>
    <w:rsid w:val="006876D8"/>
    <w:rsid w:val="0068797A"/>
    <w:rsid w:val="00687B39"/>
    <w:rsid w:val="0069031F"/>
    <w:rsid w:val="00690416"/>
    <w:rsid w:val="00691C98"/>
    <w:rsid w:val="00694168"/>
    <w:rsid w:val="006950C8"/>
    <w:rsid w:val="006952F0"/>
    <w:rsid w:val="006A16D9"/>
    <w:rsid w:val="006A2548"/>
    <w:rsid w:val="006A28A4"/>
    <w:rsid w:val="006A34BC"/>
    <w:rsid w:val="006A3737"/>
    <w:rsid w:val="006A3CFC"/>
    <w:rsid w:val="006A5818"/>
    <w:rsid w:val="006A61C4"/>
    <w:rsid w:val="006A6376"/>
    <w:rsid w:val="006A7534"/>
    <w:rsid w:val="006A7780"/>
    <w:rsid w:val="006B20AD"/>
    <w:rsid w:val="006B25B5"/>
    <w:rsid w:val="006B438D"/>
    <w:rsid w:val="006B4E3E"/>
    <w:rsid w:val="006B4F0A"/>
    <w:rsid w:val="006B6739"/>
    <w:rsid w:val="006B6B5F"/>
    <w:rsid w:val="006C0484"/>
    <w:rsid w:val="006C1DCC"/>
    <w:rsid w:val="006C1F99"/>
    <w:rsid w:val="006C2E62"/>
    <w:rsid w:val="006C3B4B"/>
    <w:rsid w:val="006C4615"/>
    <w:rsid w:val="006C5CF6"/>
    <w:rsid w:val="006C670E"/>
    <w:rsid w:val="006C687C"/>
    <w:rsid w:val="006D0AB4"/>
    <w:rsid w:val="006D2195"/>
    <w:rsid w:val="006D21D7"/>
    <w:rsid w:val="006D2290"/>
    <w:rsid w:val="006D3E18"/>
    <w:rsid w:val="006D6156"/>
    <w:rsid w:val="006D66C9"/>
    <w:rsid w:val="006D787D"/>
    <w:rsid w:val="006E07B7"/>
    <w:rsid w:val="006E11AC"/>
    <w:rsid w:val="006E1633"/>
    <w:rsid w:val="006E2821"/>
    <w:rsid w:val="006E2874"/>
    <w:rsid w:val="006E5FFE"/>
    <w:rsid w:val="006E631A"/>
    <w:rsid w:val="006E63FE"/>
    <w:rsid w:val="006E654B"/>
    <w:rsid w:val="006E66C9"/>
    <w:rsid w:val="006F0DCC"/>
    <w:rsid w:val="006F4099"/>
    <w:rsid w:val="006F4735"/>
    <w:rsid w:val="006F4F42"/>
    <w:rsid w:val="006F54C0"/>
    <w:rsid w:val="006F57F8"/>
    <w:rsid w:val="00702F1A"/>
    <w:rsid w:val="007050D7"/>
    <w:rsid w:val="007074D3"/>
    <w:rsid w:val="0071130B"/>
    <w:rsid w:val="00712050"/>
    <w:rsid w:val="00713243"/>
    <w:rsid w:val="007134A6"/>
    <w:rsid w:val="00716C88"/>
    <w:rsid w:val="00717A71"/>
    <w:rsid w:val="00721A2D"/>
    <w:rsid w:val="007235A1"/>
    <w:rsid w:val="00723F32"/>
    <w:rsid w:val="007242D9"/>
    <w:rsid w:val="00725097"/>
    <w:rsid w:val="00725B17"/>
    <w:rsid w:val="00726CA1"/>
    <w:rsid w:val="00730A91"/>
    <w:rsid w:val="00730C3F"/>
    <w:rsid w:val="00731620"/>
    <w:rsid w:val="00731A35"/>
    <w:rsid w:val="00734693"/>
    <w:rsid w:val="00734CFD"/>
    <w:rsid w:val="007353A8"/>
    <w:rsid w:val="00735C4E"/>
    <w:rsid w:val="00737AAA"/>
    <w:rsid w:val="00741CA0"/>
    <w:rsid w:val="007429B6"/>
    <w:rsid w:val="00742C56"/>
    <w:rsid w:val="007432D1"/>
    <w:rsid w:val="0074390E"/>
    <w:rsid w:val="00743F75"/>
    <w:rsid w:val="00746AE4"/>
    <w:rsid w:val="0075098F"/>
    <w:rsid w:val="00753BC1"/>
    <w:rsid w:val="00753E8B"/>
    <w:rsid w:val="007554E5"/>
    <w:rsid w:val="007560E0"/>
    <w:rsid w:val="00757A7E"/>
    <w:rsid w:val="00757D00"/>
    <w:rsid w:val="00757EF5"/>
    <w:rsid w:val="0076173D"/>
    <w:rsid w:val="00761BDE"/>
    <w:rsid w:val="007631A9"/>
    <w:rsid w:val="00763A20"/>
    <w:rsid w:val="007722E3"/>
    <w:rsid w:val="00774E2E"/>
    <w:rsid w:val="00775438"/>
    <w:rsid w:val="00775625"/>
    <w:rsid w:val="00777409"/>
    <w:rsid w:val="00777DA1"/>
    <w:rsid w:val="00780E3E"/>
    <w:rsid w:val="00781E1E"/>
    <w:rsid w:val="00781ED0"/>
    <w:rsid w:val="0078217B"/>
    <w:rsid w:val="00782716"/>
    <w:rsid w:val="00783048"/>
    <w:rsid w:val="007830A9"/>
    <w:rsid w:val="00783419"/>
    <w:rsid w:val="00784575"/>
    <w:rsid w:val="0078598E"/>
    <w:rsid w:val="00786D19"/>
    <w:rsid w:val="00787AB7"/>
    <w:rsid w:val="00791045"/>
    <w:rsid w:val="007917DE"/>
    <w:rsid w:val="0079435F"/>
    <w:rsid w:val="0079491C"/>
    <w:rsid w:val="00794928"/>
    <w:rsid w:val="007A08A9"/>
    <w:rsid w:val="007A1398"/>
    <w:rsid w:val="007A149B"/>
    <w:rsid w:val="007A1A0A"/>
    <w:rsid w:val="007A1E89"/>
    <w:rsid w:val="007A27CB"/>
    <w:rsid w:val="007A2BAA"/>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6547"/>
    <w:rsid w:val="007F061F"/>
    <w:rsid w:val="007F0727"/>
    <w:rsid w:val="007F1206"/>
    <w:rsid w:val="007F2823"/>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6D70"/>
    <w:rsid w:val="008170E3"/>
    <w:rsid w:val="00817A6B"/>
    <w:rsid w:val="008208A7"/>
    <w:rsid w:val="00822CED"/>
    <w:rsid w:val="00827C32"/>
    <w:rsid w:val="00827FA1"/>
    <w:rsid w:val="00830F6A"/>
    <w:rsid w:val="00831ECF"/>
    <w:rsid w:val="00832078"/>
    <w:rsid w:val="00835029"/>
    <w:rsid w:val="008357F0"/>
    <w:rsid w:val="00835DCD"/>
    <w:rsid w:val="008361E9"/>
    <w:rsid w:val="00840AF5"/>
    <w:rsid w:val="00840BE8"/>
    <w:rsid w:val="0084268A"/>
    <w:rsid w:val="00843BDD"/>
    <w:rsid w:val="00846C18"/>
    <w:rsid w:val="00847E78"/>
    <w:rsid w:val="008505CD"/>
    <w:rsid w:val="008505F6"/>
    <w:rsid w:val="00852D4A"/>
    <w:rsid w:val="00852E76"/>
    <w:rsid w:val="00853A32"/>
    <w:rsid w:val="00856FE1"/>
    <w:rsid w:val="00863D3F"/>
    <w:rsid w:val="00864C4D"/>
    <w:rsid w:val="00866E33"/>
    <w:rsid w:val="008708F1"/>
    <w:rsid w:val="008720E5"/>
    <w:rsid w:val="0087261E"/>
    <w:rsid w:val="008728C7"/>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9763B"/>
    <w:rsid w:val="008A06B4"/>
    <w:rsid w:val="008A0C8C"/>
    <w:rsid w:val="008A0F7C"/>
    <w:rsid w:val="008A43ED"/>
    <w:rsid w:val="008A614A"/>
    <w:rsid w:val="008A6BBF"/>
    <w:rsid w:val="008B0900"/>
    <w:rsid w:val="008B1C68"/>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55DF"/>
    <w:rsid w:val="008D63DB"/>
    <w:rsid w:val="008D641C"/>
    <w:rsid w:val="008D6655"/>
    <w:rsid w:val="008D78E9"/>
    <w:rsid w:val="008E345D"/>
    <w:rsid w:val="008E7E61"/>
    <w:rsid w:val="008F02C3"/>
    <w:rsid w:val="008F072C"/>
    <w:rsid w:val="008F14ED"/>
    <w:rsid w:val="008F27E4"/>
    <w:rsid w:val="008F4C9D"/>
    <w:rsid w:val="008F756E"/>
    <w:rsid w:val="008F7B53"/>
    <w:rsid w:val="008F7F67"/>
    <w:rsid w:val="00901DF9"/>
    <w:rsid w:val="00902875"/>
    <w:rsid w:val="009043D4"/>
    <w:rsid w:val="00904CB4"/>
    <w:rsid w:val="009057B1"/>
    <w:rsid w:val="009065F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4B80"/>
    <w:rsid w:val="00925DEF"/>
    <w:rsid w:val="009273E0"/>
    <w:rsid w:val="009311F5"/>
    <w:rsid w:val="0093142A"/>
    <w:rsid w:val="009315D6"/>
    <w:rsid w:val="0093289C"/>
    <w:rsid w:val="00932AA9"/>
    <w:rsid w:val="0093370D"/>
    <w:rsid w:val="00933DDA"/>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72CC"/>
    <w:rsid w:val="00950CE1"/>
    <w:rsid w:val="00951974"/>
    <w:rsid w:val="00954BF4"/>
    <w:rsid w:val="00955CCF"/>
    <w:rsid w:val="00956364"/>
    <w:rsid w:val="0096074E"/>
    <w:rsid w:val="00960DCD"/>
    <w:rsid w:val="009611C0"/>
    <w:rsid w:val="00961509"/>
    <w:rsid w:val="00961978"/>
    <w:rsid w:val="00962AE5"/>
    <w:rsid w:val="00962C26"/>
    <w:rsid w:val="00963617"/>
    <w:rsid w:val="00965B8F"/>
    <w:rsid w:val="00966CB0"/>
    <w:rsid w:val="00967B13"/>
    <w:rsid w:val="00970939"/>
    <w:rsid w:val="0097173E"/>
    <w:rsid w:val="0097301A"/>
    <w:rsid w:val="0097450A"/>
    <w:rsid w:val="00974879"/>
    <w:rsid w:val="00974A97"/>
    <w:rsid w:val="00976755"/>
    <w:rsid w:val="00977EED"/>
    <w:rsid w:val="00981837"/>
    <w:rsid w:val="00986909"/>
    <w:rsid w:val="009870B5"/>
    <w:rsid w:val="009917F7"/>
    <w:rsid w:val="00994226"/>
    <w:rsid w:val="00996D31"/>
    <w:rsid w:val="00997FE2"/>
    <w:rsid w:val="009A08EA"/>
    <w:rsid w:val="009A1D9D"/>
    <w:rsid w:val="009A2C65"/>
    <w:rsid w:val="009A3262"/>
    <w:rsid w:val="009A383F"/>
    <w:rsid w:val="009A56F1"/>
    <w:rsid w:val="009B28A1"/>
    <w:rsid w:val="009B59B4"/>
    <w:rsid w:val="009B6195"/>
    <w:rsid w:val="009B6D31"/>
    <w:rsid w:val="009B7427"/>
    <w:rsid w:val="009C2308"/>
    <w:rsid w:val="009C72B8"/>
    <w:rsid w:val="009D4A72"/>
    <w:rsid w:val="009D7E92"/>
    <w:rsid w:val="009E1175"/>
    <w:rsid w:val="009E3300"/>
    <w:rsid w:val="009E3695"/>
    <w:rsid w:val="009E37DD"/>
    <w:rsid w:val="009E3818"/>
    <w:rsid w:val="009E420A"/>
    <w:rsid w:val="009E458A"/>
    <w:rsid w:val="009E4828"/>
    <w:rsid w:val="009E49CD"/>
    <w:rsid w:val="009E4AA7"/>
    <w:rsid w:val="009E4C7B"/>
    <w:rsid w:val="009E5523"/>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715C"/>
    <w:rsid w:val="00A20105"/>
    <w:rsid w:val="00A203FA"/>
    <w:rsid w:val="00A21EAC"/>
    <w:rsid w:val="00A24183"/>
    <w:rsid w:val="00A26440"/>
    <w:rsid w:val="00A27B17"/>
    <w:rsid w:val="00A30373"/>
    <w:rsid w:val="00A317AF"/>
    <w:rsid w:val="00A323B6"/>
    <w:rsid w:val="00A32CB2"/>
    <w:rsid w:val="00A35A2D"/>
    <w:rsid w:val="00A42B89"/>
    <w:rsid w:val="00A447A0"/>
    <w:rsid w:val="00A44B38"/>
    <w:rsid w:val="00A45742"/>
    <w:rsid w:val="00A46309"/>
    <w:rsid w:val="00A46B3F"/>
    <w:rsid w:val="00A5058D"/>
    <w:rsid w:val="00A5097B"/>
    <w:rsid w:val="00A53EC2"/>
    <w:rsid w:val="00A54B61"/>
    <w:rsid w:val="00A54DD1"/>
    <w:rsid w:val="00A567BE"/>
    <w:rsid w:val="00A6274D"/>
    <w:rsid w:val="00A62EA1"/>
    <w:rsid w:val="00A63D95"/>
    <w:rsid w:val="00A64A17"/>
    <w:rsid w:val="00A64FB4"/>
    <w:rsid w:val="00A66A37"/>
    <w:rsid w:val="00A67617"/>
    <w:rsid w:val="00A67C52"/>
    <w:rsid w:val="00A70274"/>
    <w:rsid w:val="00A7034D"/>
    <w:rsid w:val="00A7459F"/>
    <w:rsid w:val="00A7709B"/>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4614"/>
    <w:rsid w:val="00AB4827"/>
    <w:rsid w:val="00AC0AFD"/>
    <w:rsid w:val="00AC1CE1"/>
    <w:rsid w:val="00AC2DA9"/>
    <w:rsid w:val="00AC2FA3"/>
    <w:rsid w:val="00AC3132"/>
    <w:rsid w:val="00AC3973"/>
    <w:rsid w:val="00AC3B24"/>
    <w:rsid w:val="00AC3DC4"/>
    <w:rsid w:val="00AC71E5"/>
    <w:rsid w:val="00AD031A"/>
    <w:rsid w:val="00AD091F"/>
    <w:rsid w:val="00AD1549"/>
    <w:rsid w:val="00AD21B0"/>
    <w:rsid w:val="00AD2597"/>
    <w:rsid w:val="00AD2B2D"/>
    <w:rsid w:val="00AD6BD0"/>
    <w:rsid w:val="00AD7406"/>
    <w:rsid w:val="00AD7AA9"/>
    <w:rsid w:val="00AE0055"/>
    <w:rsid w:val="00AE3103"/>
    <w:rsid w:val="00AE331A"/>
    <w:rsid w:val="00AE4594"/>
    <w:rsid w:val="00AE6B47"/>
    <w:rsid w:val="00AE6F67"/>
    <w:rsid w:val="00AE78D4"/>
    <w:rsid w:val="00AE7E4D"/>
    <w:rsid w:val="00AF2089"/>
    <w:rsid w:val="00AF29AF"/>
    <w:rsid w:val="00AF2B0F"/>
    <w:rsid w:val="00AF3D83"/>
    <w:rsid w:val="00AF402D"/>
    <w:rsid w:val="00AF4648"/>
    <w:rsid w:val="00AF55C0"/>
    <w:rsid w:val="00AF6714"/>
    <w:rsid w:val="00AF690A"/>
    <w:rsid w:val="00AF6D55"/>
    <w:rsid w:val="00AF701A"/>
    <w:rsid w:val="00B01518"/>
    <w:rsid w:val="00B03584"/>
    <w:rsid w:val="00B04FD3"/>
    <w:rsid w:val="00B072EC"/>
    <w:rsid w:val="00B07CBF"/>
    <w:rsid w:val="00B12C7C"/>
    <w:rsid w:val="00B1548A"/>
    <w:rsid w:val="00B155A4"/>
    <w:rsid w:val="00B214DD"/>
    <w:rsid w:val="00B25590"/>
    <w:rsid w:val="00B3177C"/>
    <w:rsid w:val="00B31DA8"/>
    <w:rsid w:val="00B35136"/>
    <w:rsid w:val="00B354F4"/>
    <w:rsid w:val="00B364F2"/>
    <w:rsid w:val="00B365D4"/>
    <w:rsid w:val="00B41BFF"/>
    <w:rsid w:val="00B44D9E"/>
    <w:rsid w:val="00B4593A"/>
    <w:rsid w:val="00B507EF"/>
    <w:rsid w:val="00B51C03"/>
    <w:rsid w:val="00B525B4"/>
    <w:rsid w:val="00B52A0F"/>
    <w:rsid w:val="00B52EED"/>
    <w:rsid w:val="00B53BF9"/>
    <w:rsid w:val="00B61C7E"/>
    <w:rsid w:val="00B62A68"/>
    <w:rsid w:val="00B62AB4"/>
    <w:rsid w:val="00B67611"/>
    <w:rsid w:val="00B71804"/>
    <w:rsid w:val="00B71C29"/>
    <w:rsid w:val="00B80372"/>
    <w:rsid w:val="00B835A4"/>
    <w:rsid w:val="00B85B82"/>
    <w:rsid w:val="00B85C19"/>
    <w:rsid w:val="00B876F4"/>
    <w:rsid w:val="00B90724"/>
    <w:rsid w:val="00B90B8E"/>
    <w:rsid w:val="00B90BFB"/>
    <w:rsid w:val="00B90D88"/>
    <w:rsid w:val="00B915E5"/>
    <w:rsid w:val="00B91B3A"/>
    <w:rsid w:val="00B91FBF"/>
    <w:rsid w:val="00B933A6"/>
    <w:rsid w:val="00B935CC"/>
    <w:rsid w:val="00B93F26"/>
    <w:rsid w:val="00B94375"/>
    <w:rsid w:val="00B94AB3"/>
    <w:rsid w:val="00B97626"/>
    <w:rsid w:val="00B97C70"/>
    <w:rsid w:val="00BA0DAE"/>
    <w:rsid w:val="00BA1B03"/>
    <w:rsid w:val="00BA3E0E"/>
    <w:rsid w:val="00BA3ED3"/>
    <w:rsid w:val="00BA40AB"/>
    <w:rsid w:val="00BA4CC5"/>
    <w:rsid w:val="00BA5420"/>
    <w:rsid w:val="00BA572D"/>
    <w:rsid w:val="00BB0859"/>
    <w:rsid w:val="00BB11E3"/>
    <w:rsid w:val="00BB2729"/>
    <w:rsid w:val="00BB3641"/>
    <w:rsid w:val="00BB441A"/>
    <w:rsid w:val="00BB62DF"/>
    <w:rsid w:val="00BB7525"/>
    <w:rsid w:val="00BB767D"/>
    <w:rsid w:val="00BC463E"/>
    <w:rsid w:val="00BC46F4"/>
    <w:rsid w:val="00BC4720"/>
    <w:rsid w:val="00BC4C0D"/>
    <w:rsid w:val="00BC4E8C"/>
    <w:rsid w:val="00BC52CC"/>
    <w:rsid w:val="00BC5D53"/>
    <w:rsid w:val="00BC690E"/>
    <w:rsid w:val="00BD0747"/>
    <w:rsid w:val="00BD1E0D"/>
    <w:rsid w:val="00BD1F2F"/>
    <w:rsid w:val="00BD27F0"/>
    <w:rsid w:val="00BD39E8"/>
    <w:rsid w:val="00BD46D2"/>
    <w:rsid w:val="00BD5765"/>
    <w:rsid w:val="00BD5940"/>
    <w:rsid w:val="00BD6AF5"/>
    <w:rsid w:val="00BE0E49"/>
    <w:rsid w:val="00BE2836"/>
    <w:rsid w:val="00BE2AD2"/>
    <w:rsid w:val="00BE359B"/>
    <w:rsid w:val="00BE5266"/>
    <w:rsid w:val="00BF4254"/>
    <w:rsid w:val="00BF5DE4"/>
    <w:rsid w:val="00BF68C4"/>
    <w:rsid w:val="00BF6EF6"/>
    <w:rsid w:val="00BF6FD5"/>
    <w:rsid w:val="00BF7865"/>
    <w:rsid w:val="00BF7E56"/>
    <w:rsid w:val="00C01044"/>
    <w:rsid w:val="00C01100"/>
    <w:rsid w:val="00C02922"/>
    <w:rsid w:val="00C0462C"/>
    <w:rsid w:val="00C05EBE"/>
    <w:rsid w:val="00C07BD0"/>
    <w:rsid w:val="00C07DF2"/>
    <w:rsid w:val="00C07FBE"/>
    <w:rsid w:val="00C10366"/>
    <w:rsid w:val="00C1041B"/>
    <w:rsid w:val="00C162B4"/>
    <w:rsid w:val="00C16958"/>
    <w:rsid w:val="00C17A33"/>
    <w:rsid w:val="00C21777"/>
    <w:rsid w:val="00C219C4"/>
    <w:rsid w:val="00C22387"/>
    <w:rsid w:val="00C23201"/>
    <w:rsid w:val="00C237E7"/>
    <w:rsid w:val="00C23BD3"/>
    <w:rsid w:val="00C24825"/>
    <w:rsid w:val="00C262BE"/>
    <w:rsid w:val="00C26533"/>
    <w:rsid w:val="00C26569"/>
    <w:rsid w:val="00C2760A"/>
    <w:rsid w:val="00C337BE"/>
    <w:rsid w:val="00C37DBD"/>
    <w:rsid w:val="00C40472"/>
    <w:rsid w:val="00C40CDF"/>
    <w:rsid w:val="00C4145A"/>
    <w:rsid w:val="00C42466"/>
    <w:rsid w:val="00C43878"/>
    <w:rsid w:val="00C4498C"/>
    <w:rsid w:val="00C45B8C"/>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7D3"/>
    <w:rsid w:val="00C73A5A"/>
    <w:rsid w:val="00C73ADF"/>
    <w:rsid w:val="00C77026"/>
    <w:rsid w:val="00C77393"/>
    <w:rsid w:val="00C77AE6"/>
    <w:rsid w:val="00C8010A"/>
    <w:rsid w:val="00C80919"/>
    <w:rsid w:val="00C80BFF"/>
    <w:rsid w:val="00C8615F"/>
    <w:rsid w:val="00C87D3B"/>
    <w:rsid w:val="00C91D25"/>
    <w:rsid w:val="00C92F3A"/>
    <w:rsid w:val="00C94901"/>
    <w:rsid w:val="00C96B4B"/>
    <w:rsid w:val="00CA0DD9"/>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6DA9"/>
    <w:rsid w:val="00CB7792"/>
    <w:rsid w:val="00CC0FA5"/>
    <w:rsid w:val="00CC3AD5"/>
    <w:rsid w:val="00CC423B"/>
    <w:rsid w:val="00CC4D5A"/>
    <w:rsid w:val="00CC6CCB"/>
    <w:rsid w:val="00CC6DE9"/>
    <w:rsid w:val="00CC7456"/>
    <w:rsid w:val="00CD0BE4"/>
    <w:rsid w:val="00CD279E"/>
    <w:rsid w:val="00CD4F72"/>
    <w:rsid w:val="00CD597E"/>
    <w:rsid w:val="00CD69CA"/>
    <w:rsid w:val="00CD6AEA"/>
    <w:rsid w:val="00CE1911"/>
    <w:rsid w:val="00CE27C4"/>
    <w:rsid w:val="00CE2BC9"/>
    <w:rsid w:val="00CE323C"/>
    <w:rsid w:val="00CE3359"/>
    <w:rsid w:val="00CE34B9"/>
    <w:rsid w:val="00CE5CFA"/>
    <w:rsid w:val="00CE5D5A"/>
    <w:rsid w:val="00CE6A8A"/>
    <w:rsid w:val="00CE78B0"/>
    <w:rsid w:val="00CF01A0"/>
    <w:rsid w:val="00CF10BF"/>
    <w:rsid w:val="00CF18FD"/>
    <w:rsid w:val="00CF283B"/>
    <w:rsid w:val="00CF2CAE"/>
    <w:rsid w:val="00CF35B1"/>
    <w:rsid w:val="00CF3C42"/>
    <w:rsid w:val="00CF4956"/>
    <w:rsid w:val="00CF5266"/>
    <w:rsid w:val="00CF5FFE"/>
    <w:rsid w:val="00CF7777"/>
    <w:rsid w:val="00D0049B"/>
    <w:rsid w:val="00D04255"/>
    <w:rsid w:val="00D06352"/>
    <w:rsid w:val="00D0784D"/>
    <w:rsid w:val="00D10BF6"/>
    <w:rsid w:val="00D12FF9"/>
    <w:rsid w:val="00D13D77"/>
    <w:rsid w:val="00D14079"/>
    <w:rsid w:val="00D1499B"/>
    <w:rsid w:val="00D156D2"/>
    <w:rsid w:val="00D16775"/>
    <w:rsid w:val="00D17810"/>
    <w:rsid w:val="00D2052B"/>
    <w:rsid w:val="00D21EC2"/>
    <w:rsid w:val="00D234AB"/>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62C4"/>
    <w:rsid w:val="00D37890"/>
    <w:rsid w:val="00D41219"/>
    <w:rsid w:val="00D41259"/>
    <w:rsid w:val="00D43432"/>
    <w:rsid w:val="00D43886"/>
    <w:rsid w:val="00D44EE7"/>
    <w:rsid w:val="00D46247"/>
    <w:rsid w:val="00D46E9E"/>
    <w:rsid w:val="00D47B92"/>
    <w:rsid w:val="00D518EF"/>
    <w:rsid w:val="00D51D99"/>
    <w:rsid w:val="00D533AF"/>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FF9"/>
    <w:rsid w:val="00D75634"/>
    <w:rsid w:val="00D75FE7"/>
    <w:rsid w:val="00D7667C"/>
    <w:rsid w:val="00D77FD5"/>
    <w:rsid w:val="00D82379"/>
    <w:rsid w:val="00D843FB"/>
    <w:rsid w:val="00D90335"/>
    <w:rsid w:val="00D903E6"/>
    <w:rsid w:val="00D90DDF"/>
    <w:rsid w:val="00D911BE"/>
    <w:rsid w:val="00D91E0D"/>
    <w:rsid w:val="00D93679"/>
    <w:rsid w:val="00D93AB3"/>
    <w:rsid w:val="00D95BF0"/>
    <w:rsid w:val="00D9755E"/>
    <w:rsid w:val="00DA016F"/>
    <w:rsid w:val="00DA019A"/>
    <w:rsid w:val="00DA06F9"/>
    <w:rsid w:val="00DA3CCF"/>
    <w:rsid w:val="00DA4D77"/>
    <w:rsid w:val="00DA7993"/>
    <w:rsid w:val="00DA7DE5"/>
    <w:rsid w:val="00DB0B08"/>
    <w:rsid w:val="00DB1323"/>
    <w:rsid w:val="00DB2150"/>
    <w:rsid w:val="00DB224A"/>
    <w:rsid w:val="00DB4D5E"/>
    <w:rsid w:val="00DB4F7F"/>
    <w:rsid w:val="00DB6B32"/>
    <w:rsid w:val="00DB7859"/>
    <w:rsid w:val="00DC0C55"/>
    <w:rsid w:val="00DC3E8D"/>
    <w:rsid w:val="00DC4BF7"/>
    <w:rsid w:val="00DC50FB"/>
    <w:rsid w:val="00DC5948"/>
    <w:rsid w:val="00DC59BA"/>
    <w:rsid w:val="00DD019C"/>
    <w:rsid w:val="00DD11FD"/>
    <w:rsid w:val="00DD1DF5"/>
    <w:rsid w:val="00DD2D7B"/>
    <w:rsid w:val="00DD3A8D"/>
    <w:rsid w:val="00DD4E6E"/>
    <w:rsid w:val="00DD50B8"/>
    <w:rsid w:val="00DD563E"/>
    <w:rsid w:val="00DD6447"/>
    <w:rsid w:val="00DD66B7"/>
    <w:rsid w:val="00DE0E4A"/>
    <w:rsid w:val="00DE11E3"/>
    <w:rsid w:val="00DE1ADC"/>
    <w:rsid w:val="00DE3980"/>
    <w:rsid w:val="00DE4BBC"/>
    <w:rsid w:val="00DE5423"/>
    <w:rsid w:val="00DE5628"/>
    <w:rsid w:val="00DE5841"/>
    <w:rsid w:val="00DE5C33"/>
    <w:rsid w:val="00DE693D"/>
    <w:rsid w:val="00DE7AF6"/>
    <w:rsid w:val="00DF0B27"/>
    <w:rsid w:val="00DF2FEB"/>
    <w:rsid w:val="00DF3737"/>
    <w:rsid w:val="00DF3FC0"/>
    <w:rsid w:val="00DF4BDA"/>
    <w:rsid w:val="00DF598A"/>
    <w:rsid w:val="00DF59A6"/>
    <w:rsid w:val="00DF6430"/>
    <w:rsid w:val="00DF6875"/>
    <w:rsid w:val="00E0178A"/>
    <w:rsid w:val="00E023D6"/>
    <w:rsid w:val="00E03C97"/>
    <w:rsid w:val="00E03F35"/>
    <w:rsid w:val="00E05E09"/>
    <w:rsid w:val="00E10E7C"/>
    <w:rsid w:val="00E11B94"/>
    <w:rsid w:val="00E156E5"/>
    <w:rsid w:val="00E15E16"/>
    <w:rsid w:val="00E16045"/>
    <w:rsid w:val="00E2185C"/>
    <w:rsid w:val="00E22486"/>
    <w:rsid w:val="00E22EE2"/>
    <w:rsid w:val="00E23245"/>
    <w:rsid w:val="00E2363A"/>
    <w:rsid w:val="00E23AF3"/>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1140"/>
    <w:rsid w:val="00E52444"/>
    <w:rsid w:val="00E53340"/>
    <w:rsid w:val="00E53550"/>
    <w:rsid w:val="00E54B60"/>
    <w:rsid w:val="00E56EC6"/>
    <w:rsid w:val="00E57493"/>
    <w:rsid w:val="00E614C6"/>
    <w:rsid w:val="00E661C8"/>
    <w:rsid w:val="00E70797"/>
    <w:rsid w:val="00E73F2E"/>
    <w:rsid w:val="00E81A73"/>
    <w:rsid w:val="00E81B1E"/>
    <w:rsid w:val="00E83A3A"/>
    <w:rsid w:val="00E83FF2"/>
    <w:rsid w:val="00E84A31"/>
    <w:rsid w:val="00E8786F"/>
    <w:rsid w:val="00E9452E"/>
    <w:rsid w:val="00E94ED2"/>
    <w:rsid w:val="00E956FC"/>
    <w:rsid w:val="00E95A3D"/>
    <w:rsid w:val="00E96845"/>
    <w:rsid w:val="00E96AE8"/>
    <w:rsid w:val="00EA33D7"/>
    <w:rsid w:val="00EA3E0F"/>
    <w:rsid w:val="00EA565C"/>
    <w:rsid w:val="00EA5B3D"/>
    <w:rsid w:val="00EA7BAC"/>
    <w:rsid w:val="00EB0013"/>
    <w:rsid w:val="00EB076A"/>
    <w:rsid w:val="00EB1188"/>
    <w:rsid w:val="00EB34E0"/>
    <w:rsid w:val="00EB36B9"/>
    <w:rsid w:val="00EB475D"/>
    <w:rsid w:val="00EB4BEF"/>
    <w:rsid w:val="00EC0827"/>
    <w:rsid w:val="00EC1EF5"/>
    <w:rsid w:val="00EC1FBD"/>
    <w:rsid w:val="00EC2848"/>
    <w:rsid w:val="00EC28F1"/>
    <w:rsid w:val="00EC2C92"/>
    <w:rsid w:val="00EC5217"/>
    <w:rsid w:val="00EC5EB0"/>
    <w:rsid w:val="00EC60AD"/>
    <w:rsid w:val="00ED0502"/>
    <w:rsid w:val="00ED0637"/>
    <w:rsid w:val="00ED06B2"/>
    <w:rsid w:val="00ED09DD"/>
    <w:rsid w:val="00ED218F"/>
    <w:rsid w:val="00ED381A"/>
    <w:rsid w:val="00ED3F17"/>
    <w:rsid w:val="00ED4674"/>
    <w:rsid w:val="00ED4C8E"/>
    <w:rsid w:val="00ED6726"/>
    <w:rsid w:val="00EE0578"/>
    <w:rsid w:val="00EE0B01"/>
    <w:rsid w:val="00EE36C9"/>
    <w:rsid w:val="00EE471D"/>
    <w:rsid w:val="00EE581E"/>
    <w:rsid w:val="00EE6F63"/>
    <w:rsid w:val="00EF5ED7"/>
    <w:rsid w:val="00EF6936"/>
    <w:rsid w:val="00EF76D9"/>
    <w:rsid w:val="00EF7D8C"/>
    <w:rsid w:val="00F0280D"/>
    <w:rsid w:val="00F0356B"/>
    <w:rsid w:val="00F0360D"/>
    <w:rsid w:val="00F041BE"/>
    <w:rsid w:val="00F0726A"/>
    <w:rsid w:val="00F1219E"/>
    <w:rsid w:val="00F126AD"/>
    <w:rsid w:val="00F13911"/>
    <w:rsid w:val="00F13B8A"/>
    <w:rsid w:val="00F13DEF"/>
    <w:rsid w:val="00F13EA4"/>
    <w:rsid w:val="00F14063"/>
    <w:rsid w:val="00F14CA1"/>
    <w:rsid w:val="00F162F7"/>
    <w:rsid w:val="00F16D40"/>
    <w:rsid w:val="00F16DA4"/>
    <w:rsid w:val="00F17518"/>
    <w:rsid w:val="00F2109C"/>
    <w:rsid w:val="00F21101"/>
    <w:rsid w:val="00F21402"/>
    <w:rsid w:val="00F217E3"/>
    <w:rsid w:val="00F22BB6"/>
    <w:rsid w:val="00F23684"/>
    <w:rsid w:val="00F23F05"/>
    <w:rsid w:val="00F254B8"/>
    <w:rsid w:val="00F2652B"/>
    <w:rsid w:val="00F3063A"/>
    <w:rsid w:val="00F34018"/>
    <w:rsid w:val="00F34C4A"/>
    <w:rsid w:val="00F35F1F"/>
    <w:rsid w:val="00F372FA"/>
    <w:rsid w:val="00F41660"/>
    <w:rsid w:val="00F4221A"/>
    <w:rsid w:val="00F42DBA"/>
    <w:rsid w:val="00F44050"/>
    <w:rsid w:val="00F44456"/>
    <w:rsid w:val="00F44925"/>
    <w:rsid w:val="00F463E7"/>
    <w:rsid w:val="00F4690E"/>
    <w:rsid w:val="00F50861"/>
    <w:rsid w:val="00F5102F"/>
    <w:rsid w:val="00F51F44"/>
    <w:rsid w:val="00F5273C"/>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EE3"/>
    <w:rsid w:val="00F77FF3"/>
    <w:rsid w:val="00F8129C"/>
    <w:rsid w:val="00F82E9D"/>
    <w:rsid w:val="00F836CE"/>
    <w:rsid w:val="00F90810"/>
    <w:rsid w:val="00F90FE1"/>
    <w:rsid w:val="00F917E0"/>
    <w:rsid w:val="00F92562"/>
    <w:rsid w:val="00F92D6C"/>
    <w:rsid w:val="00F93498"/>
    <w:rsid w:val="00F95008"/>
    <w:rsid w:val="00F95C7D"/>
    <w:rsid w:val="00F95D78"/>
    <w:rsid w:val="00F96912"/>
    <w:rsid w:val="00F97D11"/>
    <w:rsid w:val="00F97E46"/>
    <w:rsid w:val="00FA0A26"/>
    <w:rsid w:val="00FA3EAC"/>
    <w:rsid w:val="00FA5583"/>
    <w:rsid w:val="00FA6D90"/>
    <w:rsid w:val="00FA744D"/>
    <w:rsid w:val="00FA752A"/>
    <w:rsid w:val="00FB113A"/>
    <w:rsid w:val="00FB1FCB"/>
    <w:rsid w:val="00FB2E21"/>
    <w:rsid w:val="00FB44CF"/>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70FB"/>
    <w:rsid w:val="00FD7DDF"/>
    <w:rsid w:val="00FE0E57"/>
    <w:rsid w:val="00FE19B9"/>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 w:type="paragraph" w:customStyle="1" w:styleId="Default">
    <w:name w:val="Default"/>
    <w:rsid w:val="005B4A31"/>
    <w:pPr>
      <w:autoSpaceDE w:val="0"/>
      <w:autoSpaceDN w:val="0"/>
      <w:adjustRightInd w:val="0"/>
    </w:pPr>
    <w:rPr>
      <w:rFonts w:ascii="Times New Roman" w:hAnsi="Times New Roman"/>
      <w:color w:val="000000"/>
      <w:sz w:val="24"/>
      <w:szCs w:val="24"/>
    </w:rPr>
  </w:style>
  <w:style w:type="paragraph" w:customStyle="1" w:styleId="ConsNonformat">
    <w:name w:val="ConsNonformat"/>
    <w:uiPriority w:val="99"/>
    <w:rsid w:val="006D6156"/>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368189235">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997341509">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FA74196E55BFC4B0E0DA4DD1E69F51547BF101AD2780F6D8DB7F0E2C8F78972A404f5r9J" TargetMode="External"/><Relationship Id="rId18" Type="http://schemas.openxmlformats.org/officeDocument/2006/relationships/hyperlink" Target="consultantplus://offline/ref=7ECC2853C9CFAEC8AAA9D448FAEED6635658BE1FA74196E55BFC4B0E0DA4DD1E69F51547BF101AD2780F6D8DB7F0E2C8F78972A404f5r9J" TargetMode="External"/><Relationship Id="rId3" Type="http://schemas.openxmlformats.org/officeDocument/2006/relationships/styles" Target="styles.xml"/><Relationship Id="rId21" Type="http://schemas.openxmlformats.org/officeDocument/2006/relationships/hyperlink" Target="consultantplus://offline/ref=7ECC2853C9CFAEC8AAA9D448FAEED6635658BE1FA04096E55BFC4B0E0DA4DD1E69F51544B81411822C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1B11E45D76D1E3582B5EEFDC8E89570A6f0r6J" TargetMode="External"/><Relationship Id="rId17" Type="http://schemas.openxmlformats.org/officeDocument/2006/relationships/hyperlink" Target="consultantplus://offline/ref=7ECC2853C9CFAEC8AAA9D448FAEED6635658BE1FA74196E55BFC4B0E0DA4DD1E69F51544B815198620406CD1F1A5F1CBF68971A5185B17C9f7rAJ" TargetMode="External"/><Relationship Id="rId2" Type="http://schemas.openxmlformats.org/officeDocument/2006/relationships/numbering" Target="numbering.xml"/><Relationship Id="rId16" Type="http://schemas.openxmlformats.org/officeDocument/2006/relationships/hyperlink" Target="consultantplus://offline/ref=7ECC2853C9CFAEC8AAA9D448FAEED6635658BE1FA74196E55BFC4B0E0DA4DD1E69F51547BF101AD2780F6D8DB7F0E2C8F78972A404f5r9J" TargetMode="External"/><Relationship Id="rId20" Type="http://schemas.openxmlformats.org/officeDocument/2006/relationships/hyperlink" Target="consultantplus://offline/ref=7ECC2853C9CFAEC8AAA9D448FAEED6635658BE1FA74196E55BFC4B0E0DA4DD1E69F51544B815148E2D406CD1F1A5F1CBF68971A5185B17C9f7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CAA4596E55BFC4B0E0DA4DD1E69F51547BB14148D7D1A7CD5B8F2FCD7F7966EA6065Bf1r7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CAA4596E55BFC4B0E0DA4DD1E69F51542BE141AD2780F6D8DB7F0E2C8F78972A404f5r9J" TargetMode="External"/><Relationship Id="rId23" Type="http://schemas.openxmlformats.org/officeDocument/2006/relationships/fontTable" Target="fontTable.xml"/><Relationship Id="rId10" Type="http://schemas.openxmlformats.org/officeDocument/2006/relationships/hyperlink" Target="consultantplus://offline/ref=7ECC2853C9CFAEC8AAA9D448FAEED6635658BE1FA14696E55BFC4B0E0DA4DD1E69F51540B81E45D76D1E3582B5EEFDC8E89570A6f0r6J"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4B815198620406CD1F1A5F1CBF68971A5185B17C9f7rAJ"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F6D6B-08FD-47F7-A2E3-688511EE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138</TotalTime>
  <Pages>14</Pages>
  <Words>8577</Words>
  <Characters>48894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57357</CharactersWithSpaces>
  <SharedDoc>false</SharedDoc>
  <HLinks>
    <vt:vector size="162" baseType="variant">
      <vt:variant>
        <vt:i4>6553663</vt:i4>
      </vt:variant>
      <vt:variant>
        <vt:i4>78</vt:i4>
      </vt:variant>
      <vt:variant>
        <vt:i4>0</vt:i4>
      </vt:variant>
      <vt:variant>
        <vt:i4>5</vt:i4>
      </vt:variant>
      <vt:variant>
        <vt:lpwstr>consultantplus://offline/ref=7ECC2853C9CFAEC8AAA9D448FAEED6635658BE1FA04096E55BFC4B0E0DA4DD1E69F51544B81411822C406CD1F1A5F1CBF68971A5185B17C9f7rAJ</vt:lpwstr>
      </vt:variant>
      <vt:variant>
        <vt:lpwstr/>
      </vt:variant>
      <vt:variant>
        <vt:i4>6553709</vt:i4>
      </vt:variant>
      <vt:variant>
        <vt:i4>75</vt:i4>
      </vt:variant>
      <vt:variant>
        <vt:i4>0</vt:i4>
      </vt:variant>
      <vt:variant>
        <vt:i4>5</vt:i4>
      </vt:variant>
      <vt:variant>
        <vt:lpwstr>consultantplus://offline/ref=7ECC2853C9CFAEC8AAA9D448FAEED6635658BE1FA74196E55BFC4B0E0DA4DD1E69F51544B815148E2D406CD1F1A5F1CBF68971A5185B17C9f7rAJ</vt:lpwstr>
      </vt:variant>
      <vt:variant>
        <vt:lpwstr/>
      </vt:variant>
      <vt:variant>
        <vt:i4>196620</vt:i4>
      </vt:variant>
      <vt:variant>
        <vt:i4>72</vt:i4>
      </vt:variant>
      <vt:variant>
        <vt:i4>0</vt:i4>
      </vt:variant>
      <vt:variant>
        <vt:i4>5</vt:i4>
      </vt:variant>
      <vt:variant>
        <vt:lpwstr>consultantplus://offline/ref=7ECC2853C9CFAEC8AAA9D448FAEED6635658BE1FA74196E55BFC4B0E0DA4DD1E69F51547BF101AD2780F6D8DB7F0E2C8F78972A404f5r9J</vt:lpwstr>
      </vt:variant>
      <vt:variant>
        <vt:lpwstr/>
      </vt:variant>
      <vt:variant>
        <vt:i4>5242882</vt:i4>
      </vt:variant>
      <vt:variant>
        <vt:i4>69</vt:i4>
      </vt:variant>
      <vt:variant>
        <vt:i4>0</vt:i4>
      </vt:variant>
      <vt:variant>
        <vt:i4>5</vt:i4>
      </vt:variant>
      <vt:variant>
        <vt:lpwstr/>
      </vt:variant>
      <vt:variant>
        <vt:lpwstr>Par15</vt:lpwstr>
      </vt:variant>
      <vt:variant>
        <vt:i4>5242882</vt:i4>
      </vt:variant>
      <vt:variant>
        <vt:i4>66</vt:i4>
      </vt:variant>
      <vt:variant>
        <vt:i4>0</vt:i4>
      </vt:variant>
      <vt:variant>
        <vt:i4>5</vt:i4>
      </vt:variant>
      <vt:variant>
        <vt:lpwstr/>
      </vt:variant>
      <vt:variant>
        <vt:lpwstr>Par11</vt:lpwstr>
      </vt:variant>
      <vt:variant>
        <vt:i4>5308418</vt:i4>
      </vt:variant>
      <vt:variant>
        <vt:i4>63</vt:i4>
      </vt:variant>
      <vt:variant>
        <vt:i4>0</vt:i4>
      </vt:variant>
      <vt:variant>
        <vt:i4>5</vt:i4>
      </vt:variant>
      <vt:variant>
        <vt:lpwstr/>
      </vt:variant>
      <vt:variant>
        <vt:lpwstr>Par0</vt:lpwstr>
      </vt:variant>
      <vt:variant>
        <vt:i4>196620</vt:i4>
      </vt:variant>
      <vt:variant>
        <vt:i4>60</vt:i4>
      </vt:variant>
      <vt:variant>
        <vt:i4>0</vt:i4>
      </vt:variant>
      <vt:variant>
        <vt:i4>5</vt:i4>
      </vt:variant>
      <vt:variant>
        <vt:lpwstr>consultantplus://offline/ref=7ECC2853C9CFAEC8AAA9D448FAEED6635658BE1FA74196E55BFC4B0E0DA4DD1E69F51547BF101AD2780F6D8DB7F0E2C8F78972A404f5r9J</vt:lpwstr>
      </vt:variant>
      <vt:variant>
        <vt:lpwstr/>
      </vt:variant>
      <vt:variant>
        <vt:i4>5242882</vt:i4>
      </vt:variant>
      <vt:variant>
        <vt:i4>57</vt:i4>
      </vt:variant>
      <vt:variant>
        <vt:i4>0</vt:i4>
      </vt:variant>
      <vt:variant>
        <vt:i4>5</vt:i4>
      </vt:variant>
      <vt:variant>
        <vt:lpwstr/>
      </vt:variant>
      <vt:variant>
        <vt:lpwstr>Par13</vt:lpwstr>
      </vt:variant>
      <vt:variant>
        <vt:i4>5767170</vt:i4>
      </vt:variant>
      <vt:variant>
        <vt:i4>54</vt:i4>
      </vt:variant>
      <vt:variant>
        <vt:i4>0</vt:i4>
      </vt:variant>
      <vt:variant>
        <vt:i4>5</vt:i4>
      </vt:variant>
      <vt:variant>
        <vt:lpwstr/>
      </vt:variant>
      <vt:variant>
        <vt:lpwstr>Par9</vt:lpwstr>
      </vt:variant>
      <vt:variant>
        <vt:i4>5308418</vt:i4>
      </vt:variant>
      <vt:variant>
        <vt:i4>51</vt:i4>
      </vt:variant>
      <vt:variant>
        <vt:i4>0</vt:i4>
      </vt:variant>
      <vt:variant>
        <vt:i4>5</vt:i4>
      </vt:variant>
      <vt:variant>
        <vt:lpwstr/>
      </vt:variant>
      <vt:variant>
        <vt:lpwstr>Par0</vt:lpwstr>
      </vt:variant>
      <vt:variant>
        <vt:i4>6553703</vt:i4>
      </vt:variant>
      <vt:variant>
        <vt:i4>48</vt:i4>
      </vt:variant>
      <vt:variant>
        <vt:i4>0</vt:i4>
      </vt:variant>
      <vt:variant>
        <vt:i4>5</vt:i4>
      </vt:variant>
      <vt:variant>
        <vt:lpwstr>consultantplus://offline/ref=7ECC2853C9CFAEC8AAA9D448FAEED6635658BE1FA74196E55BFC4B0E0DA4DD1E69F51544B815198620406CD1F1A5F1CBF68971A5185B17C9f7rAJ</vt:lpwstr>
      </vt:variant>
      <vt:variant>
        <vt:lpwstr/>
      </vt:variant>
      <vt:variant>
        <vt:i4>196620</vt:i4>
      </vt:variant>
      <vt:variant>
        <vt:i4>45</vt:i4>
      </vt:variant>
      <vt:variant>
        <vt:i4>0</vt:i4>
      </vt:variant>
      <vt:variant>
        <vt:i4>5</vt:i4>
      </vt:variant>
      <vt:variant>
        <vt:lpwstr>consultantplus://offline/ref=7ECC2853C9CFAEC8AAA9D448FAEED6635658BE1FA74196E55BFC4B0E0DA4DD1E69F51547BF101AD2780F6D8DB7F0E2C8F78972A404f5r9J</vt:lpwstr>
      </vt:variant>
      <vt:variant>
        <vt:lpwstr/>
      </vt:variant>
      <vt:variant>
        <vt:i4>5308418</vt:i4>
      </vt:variant>
      <vt:variant>
        <vt:i4>42</vt:i4>
      </vt:variant>
      <vt:variant>
        <vt:i4>0</vt:i4>
      </vt:variant>
      <vt:variant>
        <vt:i4>5</vt:i4>
      </vt:variant>
      <vt:variant>
        <vt:lpwstr/>
      </vt:variant>
      <vt:variant>
        <vt:lpwstr>Par0</vt:lpwstr>
      </vt:variant>
      <vt:variant>
        <vt:i4>196697</vt:i4>
      </vt:variant>
      <vt:variant>
        <vt:i4>39</vt:i4>
      </vt:variant>
      <vt:variant>
        <vt:i4>0</vt:i4>
      </vt:variant>
      <vt:variant>
        <vt:i4>5</vt:i4>
      </vt:variant>
      <vt:variant>
        <vt:lpwstr>consultantplus://offline/ref=7ECC2853C9CFAEC8AAA9D448FAEED6635658BE1CAA4596E55BFC4B0E0DA4DD1E69F51542BE141AD2780F6D8DB7F0E2C8F78972A404f5r9J</vt:lpwstr>
      </vt:variant>
      <vt:variant>
        <vt:lpwstr/>
      </vt:variant>
      <vt:variant>
        <vt:i4>6553703</vt:i4>
      </vt:variant>
      <vt:variant>
        <vt:i4>36</vt:i4>
      </vt:variant>
      <vt:variant>
        <vt:i4>0</vt:i4>
      </vt:variant>
      <vt:variant>
        <vt:i4>5</vt:i4>
      </vt:variant>
      <vt:variant>
        <vt:lpwstr>consultantplus://offline/ref=7ECC2853C9CFAEC8AAA9D448FAEED6635658BE1FA74196E55BFC4B0E0DA4DD1E69F51544B815198620406CD1F1A5F1CBF68971A5185B17C9f7rAJ</vt:lpwstr>
      </vt:variant>
      <vt:variant>
        <vt:lpwstr/>
      </vt:variant>
      <vt:variant>
        <vt:i4>196620</vt:i4>
      </vt:variant>
      <vt:variant>
        <vt:i4>33</vt:i4>
      </vt:variant>
      <vt:variant>
        <vt:i4>0</vt:i4>
      </vt:variant>
      <vt:variant>
        <vt:i4>5</vt:i4>
      </vt:variant>
      <vt:variant>
        <vt:lpwstr>consultantplus://offline/ref=7ECC2853C9CFAEC8AAA9D448FAEED6635658BE1FA74196E55BFC4B0E0DA4DD1E69F51547BF101AD2780F6D8DB7F0E2C8F78972A404f5r9J</vt:lpwstr>
      </vt:variant>
      <vt:variant>
        <vt:lpwstr/>
      </vt:variant>
      <vt:variant>
        <vt:i4>5308418</vt:i4>
      </vt:variant>
      <vt:variant>
        <vt:i4>30</vt:i4>
      </vt:variant>
      <vt:variant>
        <vt:i4>0</vt:i4>
      </vt:variant>
      <vt:variant>
        <vt:i4>5</vt:i4>
      </vt:variant>
      <vt:variant>
        <vt:lpwstr/>
      </vt:variant>
      <vt:variant>
        <vt:lpwstr>Par0</vt:lpwstr>
      </vt:variant>
      <vt:variant>
        <vt:i4>3211370</vt:i4>
      </vt:variant>
      <vt:variant>
        <vt:i4>27</vt:i4>
      </vt:variant>
      <vt:variant>
        <vt:i4>0</vt:i4>
      </vt:variant>
      <vt:variant>
        <vt:i4>5</vt:i4>
      </vt:variant>
      <vt:variant>
        <vt:lpwstr>consultantplus://offline/ref=7ECC2853C9CFAEC8AAA9D448FAEED6635658BE1CAA4596E55BFC4B0E0DA4DD1E69F51541B11E45D76D1E3582B5EEFDC8E89570A6f0r6J</vt:lpwstr>
      </vt:variant>
      <vt:variant>
        <vt:lpwstr/>
      </vt:variant>
      <vt:variant>
        <vt:i4>3276854</vt:i4>
      </vt:variant>
      <vt:variant>
        <vt:i4>24</vt:i4>
      </vt:variant>
      <vt:variant>
        <vt:i4>0</vt:i4>
      </vt:variant>
      <vt:variant>
        <vt:i4>5</vt:i4>
      </vt:variant>
      <vt:variant>
        <vt:lpwstr>consultantplus://offline/ref=7ECC2853C9CFAEC8AAA9D448FAEED6635658BE1CAA4596E55BFC4B0E0DA4DD1E69F51547BB14148D7D1A7CD5B8F2FCD7F7966EA6065Bf1r7J</vt:lpwstr>
      </vt:variant>
      <vt:variant>
        <vt:lpwstr/>
      </vt:variant>
      <vt:variant>
        <vt:i4>5308418</vt:i4>
      </vt:variant>
      <vt:variant>
        <vt:i4>21</vt:i4>
      </vt:variant>
      <vt:variant>
        <vt:i4>0</vt:i4>
      </vt:variant>
      <vt:variant>
        <vt:i4>5</vt:i4>
      </vt:variant>
      <vt:variant>
        <vt:lpwstr/>
      </vt:variant>
      <vt:variant>
        <vt:lpwstr>Par0</vt:lpwstr>
      </vt:variant>
      <vt:variant>
        <vt:i4>5308418</vt:i4>
      </vt:variant>
      <vt:variant>
        <vt:i4>18</vt:i4>
      </vt:variant>
      <vt:variant>
        <vt:i4>0</vt:i4>
      </vt:variant>
      <vt:variant>
        <vt:i4>5</vt:i4>
      </vt:variant>
      <vt:variant>
        <vt:lpwstr/>
      </vt:variant>
      <vt:variant>
        <vt:lpwstr>Par0</vt:lpwstr>
      </vt:variant>
      <vt:variant>
        <vt:i4>5308418</vt:i4>
      </vt:variant>
      <vt:variant>
        <vt:i4>15</vt:i4>
      </vt:variant>
      <vt:variant>
        <vt:i4>0</vt:i4>
      </vt:variant>
      <vt:variant>
        <vt:i4>5</vt:i4>
      </vt:variant>
      <vt:variant>
        <vt:lpwstr/>
      </vt:variant>
      <vt:variant>
        <vt:lpwstr>Par0</vt:lpwstr>
      </vt:variant>
      <vt:variant>
        <vt:i4>5308418</vt:i4>
      </vt:variant>
      <vt:variant>
        <vt:i4>12</vt:i4>
      </vt:variant>
      <vt:variant>
        <vt:i4>0</vt:i4>
      </vt:variant>
      <vt:variant>
        <vt:i4>5</vt:i4>
      </vt:variant>
      <vt:variant>
        <vt:lpwstr/>
      </vt:variant>
      <vt:variant>
        <vt:lpwstr>Par0</vt:lpwstr>
      </vt:variant>
      <vt:variant>
        <vt:i4>3211316</vt:i4>
      </vt:variant>
      <vt:variant>
        <vt:i4>9</vt:i4>
      </vt:variant>
      <vt:variant>
        <vt:i4>0</vt:i4>
      </vt:variant>
      <vt:variant>
        <vt:i4>5</vt:i4>
      </vt:variant>
      <vt:variant>
        <vt:lpwstr>consultantplus://offline/ref=7ECC2853C9CFAEC8AAA9D448FAEED6635658BE1FA14696E55BFC4B0E0DA4DD1E69F51540B81E45D76D1E3582B5EEFDC8E89570A6f0r6J</vt:lpwstr>
      </vt:variant>
      <vt:variant>
        <vt:lpwstr/>
      </vt:variant>
      <vt:variant>
        <vt:i4>5308418</vt:i4>
      </vt:variant>
      <vt:variant>
        <vt:i4>6</vt:i4>
      </vt:variant>
      <vt:variant>
        <vt:i4>0</vt:i4>
      </vt:variant>
      <vt:variant>
        <vt:i4>5</vt:i4>
      </vt:variant>
      <vt:variant>
        <vt:lpwstr/>
      </vt:variant>
      <vt:variant>
        <vt:lpwstr>Par0</vt:lpwstr>
      </vt: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osadova</cp:lastModifiedBy>
  <cp:revision>18</cp:revision>
  <cp:lastPrinted>2020-11-20T10:45:00Z</cp:lastPrinted>
  <dcterms:created xsi:type="dcterms:W3CDTF">2020-11-20T12:12:00Z</dcterms:created>
  <dcterms:modified xsi:type="dcterms:W3CDTF">2020-11-25T13:45:00Z</dcterms:modified>
</cp:coreProperties>
</file>